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DF1" w:rsidRPr="00CC6607" w:rsidRDefault="00CC6607" w:rsidP="00A2533C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 w:rsidRPr="00CC6607">
        <w:rPr>
          <w:rFonts w:asciiTheme="majorHAnsi" w:hAnsiTheme="majorHAnsi"/>
          <w:b/>
          <w:sz w:val="40"/>
          <w:szCs w:val="40"/>
        </w:rPr>
        <w:t xml:space="preserve">Borough </w:t>
      </w:r>
      <w:r w:rsidR="0043477E">
        <w:rPr>
          <w:rFonts w:asciiTheme="majorHAnsi" w:hAnsiTheme="majorHAnsi"/>
          <w:b/>
          <w:sz w:val="40"/>
          <w:szCs w:val="40"/>
        </w:rPr>
        <w:t>o</w:t>
      </w:r>
      <w:r w:rsidRPr="00CC6607">
        <w:rPr>
          <w:rFonts w:asciiTheme="majorHAnsi" w:hAnsiTheme="majorHAnsi"/>
          <w:b/>
          <w:sz w:val="40"/>
          <w:szCs w:val="40"/>
        </w:rPr>
        <w:t>f Huntingdon</w:t>
      </w:r>
    </w:p>
    <w:p w:rsidR="00CC6607" w:rsidRDefault="00CC6607" w:rsidP="00A2533C">
      <w:pPr>
        <w:spacing w:after="360"/>
        <w:jc w:val="center"/>
        <w:rPr>
          <w:rFonts w:asciiTheme="majorHAnsi" w:hAnsiTheme="majorHAnsi"/>
          <w:b/>
          <w:sz w:val="40"/>
          <w:szCs w:val="40"/>
        </w:rPr>
      </w:pPr>
      <w:r w:rsidRPr="00CC6607">
        <w:rPr>
          <w:rFonts w:asciiTheme="majorHAnsi" w:hAnsiTheme="majorHAnsi"/>
          <w:b/>
          <w:sz w:val="40"/>
          <w:szCs w:val="40"/>
        </w:rPr>
        <w:t>Grants Administrator</w:t>
      </w:r>
    </w:p>
    <w:p w:rsidR="00CC6607" w:rsidRPr="00CC6607" w:rsidRDefault="0043477E" w:rsidP="0043477E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43477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Job D</w:t>
      </w:r>
      <w:r w:rsidR="00CC6607" w:rsidRPr="00CC660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escription</w:t>
      </w:r>
    </w:p>
    <w:p w:rsidR="00CC6607" w:rsidRPr="00CC6607" w:rsidRDefault="00CC6607" w:rsidP="00A2533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607">
        <w:rPr>
          <w:rFonts w:ascii="Times New Roman" w:eastAsia="Times New Roman" w:hAnsi="Times New Roman" w:cs="Times New Roman"/>
          <w:b/>
          <w:sz w:val="28"/>
          <w:szCs w:val="28"/>
        </w:rPr>
        <w:t xml:space="preserve">GENERAL DUTIES: </w:t>
      </w:r>
    </w:p>
    <w:p w:rsidR="00F25936" w:rsidRDefault="00CC6607" w:rsidP="00F2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607">
        <w:rPr>
          <w:rFonts w:ascii="Times New Roman" w:eastAsia="Times New Roman" w:hAnsi="Times New Roman" w:cs="Times New Roman"/>
          <w:sz w:val="24"/>
          <w:szCs w:val="24"/>
        </w:rPr>
        <w:t xml:space="preserve">- Manages </w:t>
      </w:r>
      <w:r>
        <w:rPr>
          <w:rFonts w:ascii="Times New Roman" w:eastAsia="Times New Roman" w:hAnsi="Times New Roman" w:cs="Times New Roman"/>
          <w:sz w:val="24"/>
          <w:szCs w:val="24"/>
        </w:rPr>
        <w:t>Borough of Huntingdon’s</w:t>
      </w:r>
      <w:r w:rsidRPr="00CC6607">
        <w:rPr>
          <w:rFonts w:ascii="Times New Roman" w:eastAsia="Times New Roman" w:hAnsi="Times New Roman" w:cs="Times New Roman"/>
          <w:sz w:val="24"/>
          <w:szCs w:val="24"/>
        </w:rPr>
        <w:t xml:space="preserve"> grant development programs and operations.</w:t>
      </w:r>
      <w:r w:rsidRPr="00CC6607">
        <w:rPr>
          <w:rFonts w:ascii="Times New Roman" w:eastAsia="Times New Roman" w:hAnsi="Times New Roman" w:cs="Times New Roman"/>
          <w:sz w:val="24"/>
          <w:szCs w:val="24"/>
        </w:rPr>
        <w:br/>
        <w:t>- Manages grant development activities; writes grants, creates grant budgets and monitors</w:t>
      </w:r>
    </w:p>
    <w:p w:rsidR="00F25936" w:rsidRDefault="00F25936" w:rsidP="00F2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6607" w:rsidRPr="00CC6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93CCF">
        <w:rPr>
          <w:rFonts w:ascii="Times New Roman" w:eastAsia="Times New Roman" w:hAnsi="Times New Roman" w:cs="Times New Roman"/>
          <w:sz w:val="24"/>
          <w:szCs w:val="24"/>
        </w:rPr>
        <w:t>c</w:t>
      </w:r>
      <w:bookmarkStart w:id="0" w:name="_GoBack"/>
      <w:bookmarkEnd w:id="0"/>
      <w:r w:rsidR="00CC6607" w:rsidRPr="00CC6607">
        <w:rPr>
          <w:rFonts w:ascii="Times New Roman" w:eastAsia="Times New Roman" w:hAnsi="Times New Roman" w:cs="Times New Roman"/>
          <w:sz w:val="24"/>
          <w:szCs w:val="24"/>
        </w:rPr>
        <w:t>ompliance</w:t>
      </w:r>
      <w:proofErr w:type="gramEnd"/>
      <w:r w:rsidR="00193CC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6607" w:rsidRPr="00CC6607">
        <w:rPr>
          <w:rFonts w:ascii="Times New Roman" w:eastAsia="Times New Roman" w:hAnsi="Times New Roman" w:cs="Times New Roman"/>
          <w:sz w:val="24"/>
          <w:szCs w:val="24"/>
        </w:rPr>
        <w:br/>
        <w:t xml:space="preserve">- Assists </w:t>
      </w:r>
      <w:r w:rsidR="00CC6607">
        <w:rPr>
          <w:rFonts w:ascii="Times New Roman" w:eastAsia="Times New Roman" w:hAnsi="Times New Roman" w:cs="Times New Roman"/>
          <w:sz w:val="24"/>
          <w:szCs w:val="24"/>
        </w:rPr>
        <w:t>Borough Manager &amp; Secretary</w:t>
      </w:r>
      <w:r w:rsidR="00CC6607" w:rsidRPr="00CC6607">
        <w:rPr>
          <w:rFonts w:ascii="Times New Roman" w:eastAsia="Times New Roman" w:hAnsi="Times New Roman" w:cs="Times New Roman"/>
          <w:sz w:val="24"/>
          <w:szCs w:val="24"/>
        </w:rPr>
        <w:t xml:space="preserve"> in implementation of grants; works closely and</w:t>
      </w:r>
    </w:p>
    <w:p w:rsidR="00F25936" w:rsidRDefault="00F25936" w:rsidP="00F2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607" w:rsidRPr="00CC6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C6607" w:rsidRPr="00CC6607">
        <w:rPr>
          <w:rFonts w:ascii="Times New Roman" w:eastAsia="Times New Roman" w:hAnsi="Times New Roman" w:cs="Times New Roman"/>
          <w:sz w:val="24"/>
          <w:szCs w:val="24"/>
        </w:rPr>
        <w:t>independently</w:t>
      </w:r>
      <w:proofErr w:type="gramEnd"/>
      <w:r w:rsidR="00CC6607" w:rsidRPr="00CC6607">
        <w:rPr>
          <w:rFonts w:ascii="Times New Roman" w:eastAsia="Times New Roman" w:hAnsi="Times New Roman" w:cs="Times New Roman"/>
          <w:sz w:val="24"/>
          <w:szCs w:val="24"/>
        </w:rPr>
        <w:t xml:space="preserve"> with grantors in resolving issues</w:t>
      </w:r>
      <w:r w:rsidR="00CC6607" w:rsidRPr="00CC6607">
        <w:rPr>
          <w:rFonts w:ascii="Times New Roman" w:eastAsia="Times New Roman" w:hAnsi="Times New Roman" w:cs="Times New Roman"/>
          <w:sz w:val="24"/>
          <w:szCs w:val="24"/>
        </w:rPr>
        <w:br/>
        <w:t>- Conducts prospect research; identifies, analyzes and cultivates potential funding sources</w:t>
      </w:r>
      <w:r w:rsidR="00CC6607" w:rsidRPr="00CC6607">
        <w:rPr>
          <w:rFonts w:ascii="Times New Roman" w:eastAsia="Times New Roman" w:hAnsi="Times New Roman" w:cs="Times New Roman"/>
          <w:sz w:val="24"/>
          <w:szCs w:val="24"/>
        </w:rPr>
        <w:br/>
        <w:t xml:space="preserve">- Guides </w:t>
      </w:r>
      <w:r w:rsidR="00CC6607">
        <w:rPr>
          <w:rFonts w:ascii="Times New Roman" w:eastAsia="Times New Roman" w:hAnsi="Times New Roman" w:cs="Times New Roman"/>
          <w:sz w:val="24"/>
          <w:szCs w:val="24"/>
        </w:rPr>
        <w:t>Borough</w:t>
      </w:r>
      <w:r w:rsidR="00CC6607" w:rsidRPr="00CC6607">
        <w:rPr>
          <w:rFonts w:ascii="Times New Roman" w:eastAsia="Times New Roman" w:hAnsi="Times New Roman" w:cs="Times New Roman"/>
          <w:sz w:val="24"/>
          <w:szCs w:val="24"/>
        </w:rPr>
        <w:t xml:space="preserve"> in finding appropriate funding sources based on </w:t>
      </w:r>
      <w:r w:rsidR="00CC6607">
        <w:rPr>
          <w:rFonts w:ascii="Times New Roman" w:eastAsia="Times New Roman" w:hAnsi="Times New Roman" w:cs="Times New Roman"/>
          <w:sz w:val="24"/>
          <w:szCs w:val="24"/>
        </w:rPr>
        <w:t>needs and interests.</w:t>
      </w:r>
    </w:p>
    <w:p w:rsidR="00F25936" w:rsidRDefault="00F25936" w:rsidP="00F2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C6607" w:rsidRPr="00CC6607">
        <w:rPr>
          <w:rFonts w:ascii="Times New Roman" w:eastAsia="Times New Roman" w:hAnsi="Times New Roman" w:cs="Times New Roman"/>
          <w:sz w:val="24"/>
          <w:szCs w:val="24"/>
        </w:rPr>
        <w:t xml:space="preserve">Develops and conducts grants-related training </w:t>
      </w:r>
      <w:r w:rsidR="00CC6607">
        <w:rPr>
          <w:rFonts w:ascii="Times New Roman" w:eastAsia="Times New Roman" w:hAnsi="Times New Roman" w:cs="Times New Roman"/>
          <w:sz w:val="24"/>
          <w:szCs w:val="24"/>
        </w:rPr>
        <w:t xml:space="preserve">as needed </w:t>
      </w:r>
      <w:r w:rsidR="00CC6607" w:rsidRPr="00CC6607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CC6607">
        <w:rPr>
          <w:rFonts w:ascii="Times New Roman" w:eastAsia="Times New Roman" w:hAnsi="Times New Roman" w:cs="Times New Roman"/>
          <w:sz w:val="24"/>
          <w:szCs w:val="24"/>
        </w:rPr>
        <w:t>Committee members and</w:t>
      </w:r>
    </w:p>
    <w:p w:rsidR="0043477E" w:rsidRDefault="00F25936" w:rsidP="00F2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607">
        <w:rPr>
          <w:rFonts w:ascii="Times New Roman" w:eastAsia="Times New Roman" w:hAnsi="Times New Roman" w:cs="Times New Roman"/>
          <w:sz w:val="24"/>
          <w:szCs w:val="24"/>
        </w:rPr>
        <w:t xml:space="preserve"> Council.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- May </w:t>
      </w:r>
      <w:r w:rsidR="00CC6607">
        <w:rPr>
          <w:rFonts w:ascii="Times New Roman" w:eastAsia="Times New Roman" w:hAnsi="Times New Roman" w:cs="Times New Roman"/>
          <w:sz w:val="24"/>
          <w:szCs w:val="24"/>
        </w:rPr>
        <w:t>direct</w:t>
      </w:r>
      <w:r w:rsidR="00CC6607" w:rsidRPr="00CC6607">
        <w:rPr>
          <w:rFonts w:ascii="Times New Roman" w:eastAsia="Times New Roman" w:hAnsi="Times New Roman" w:cs="Times New Roman"/>
          <w:sz w:val="24"/>
          <w:szCs w:val="24"/>
        </w:rPr>
        <w:t xml:space="preserve"> clerical staff</w:t>
      </w:r>
      <w:r>
        <w:rPr>
          <w:rFonts w:ascii="Times New Roman" w:eastAsia="Times New Roman" w:hAnsi="Times New Roman" w:cs="Times New Roman"/>
          <w:sz w:val="24"/>
          <w:szCs w:val="24"/>
        </w:rPr>
        <w:t>, working through the Borough Secretary</w:t>
      </w:r>
      <w:r w:rsidR="00CC6607" w:rsidRPr="00CC6607">
        <w:rPr>
          <w:rFonts w:ascii="Times New Roman" w:eastAsia="Times New Roman" w:hAnsi="Times New Roman" w:cs="Times New Roman"/>
          <w:sz w:val="24"/>
          <w:szCs w:val="24"/>
        </w:rPr>
        <w:br/>
        <w:t xml:space="preserve">- Performs related duties as assigned. </w:t>
      </w:r>
    </w:p>
    <w:p w:rsidR="00F25936" w:rsidRDefault="00F25936" w:rsidP="00F25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607" w:rsidRPr="00CC6607" w:rsidRDefault="0043477E" w:rsidP="00A2533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477E">
        <w:rPr>
          <w:rFonts w:ascii="Times New Roman" w:eastAsia="Times New Roman" w:hAnsi="Times New Roman" w:cs="Times New Roman"/>
          <w:b/>
          <w:sz w:val="28"/>
          <w:szCs w:val="28"/>
        </w:rPr>
        <w:t>BOROUGH</w:t>
      </w:r>
      <w:r w:rsidR="00CC6607" w:rsidRPr="00CC6607">
        <w:rPr>
          <w:rFonts w:ascii="Times New Roman" w:eastAsia="Times New Roman" w:hAnsi="Times New Roman" w:cs="Times New Roman"/>
          <w:b/>
          <w:sz w:val="28"/>
          <w:szCs w:val="28"/>
        </w:rPr>
        <w:t xml:space="preserve"> SPECIFIC INFORMATION</w:t>
      </w:r>
      <w:r w:rsidR="00CC6607" w:rsidRPr="00CC660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3477E" w:rsidRDefault="00CC6607" w:rsidP="00434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607">
        <w:rPr>
          <w:rFonts w:ascii="Times New Roman" w:eastAsia="Times New Roman" w:hAnsi="Times New Roman" w:cs="Times New Roman"/>
          <w:sz w:val="24"/>
          <w:szCs w:val="24"/>
        </w:rPr>
        <w:t xml:space="preserve">The Grants </w:t>
      </w:r>
      <w:r>
        <w:rPr>
          <w:rFonts w:ascii="Times New Roman" w:eastAsia="Times New Roman" w:hAnsi="Times New Roman" w:cs="Times New Roman"/>
          <w:sz w:val="24"/>
          <w:szCs w:val="24"/>
        </w:rPr>
        <w:t>Administrator</w:t>
      </w:r>
      <w:r w:rsidRPr="00CC6607">
        <w:rPr>
          <w:rFonts w:ascii="Times New Roman" w:eastAsia="Times New Roman" w:hAnsi="Times New Roman" w:cs="Times New Roman"/>
          <w:sz w:val="24"/>
          <w:szCs w:val="24"/>
        </w:rPr>
        <w:t xml:space="preserve">, under the supervision of the </w:t>
      </w:r>
      <w:r>
        <w:rPr>
          <w:rFonts w:ascii="Times New Roman" w:eastAsia="Times New Roman" w:hAnsi="Times New Roman" w:cs="Times New Roman"/>
          <w:sz w:val="24"/>
          <w:szCs w:val="24"/>
        </w:rPr>
        <w:t>Borough Secretary</w:t>
      </w:r>
      <w:r w:rsidR="00A2533C">
        <w:rPr>
          <w:rFonts w:ascii="Times New Roman" w:eastAsia="Times New Roman" w:hAnsi="Times New Roman" w:cs="Times New Roman"/>
          <w:sz w:val="24"/>
          <w:szCs w:val="24"/>
        </w:rPr>
        <w:t xml:space="preserve"> and with input from the Community Development Committee</w:t>
      </w:r>
      <w:r w:rsidRPr="00CC6607">
        <w:rPr>
          <w:rFonts w:ascii="Times New Roman" w:eastAsia="Times New Roman" w:hAnsi="Times New Roman" w:cs="Times New Roman"/>
          <w:sz w:val="24"/>
          <w:szCs w:val="24"/>
        </w:rPr>
        <w:t xml:space="preserve"> will be responsible for identifying potential funding sources and working with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A2533C">
        <w:rPr>
          <w:rFonts w:ascii="Times New Roman" w:eastAsia="Times New Roman" w:hAnsi="Times New Roman" w:cs="Times New Roman"/>
          <w:sz w:val="24"/>
          <w:szCs w:val="24"/>
        </w:rPr>
        <w:t xml:space="preserve">Borough Secretary, </w:t>
      </w:r>
      <w:r>
        <w:rPr>
          <w:rFonts w:ascii="Times New Roman" w:eastAsia="Times New Roman" w:hAnsi="Times New Roman" w:cs="Times New Roman"/>
          <w:sz w:val="24"/>
          <w:szCs w:val="24"/>
        </w:rPr>
        <w:t>Community Development Committee</w:t>
      </w:r>
      <w:r w:rsidRPr="00CC6607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Council</w:t>
      </w:r>
      <w:r w:rsidRPr="00CC6607">
        <w:rPr>
          <w:rFonts w:ascii="Times New Roman" w:eastAsia="Times New Roman" w:hAnsi="Times New Roman" w:cs="Times New Roman"/>
          <w:sz w:val="24"/>
          <w:szCs w:val="24"/>
        </w:rPr>
        <w:t xml:space="preserve"> to develop grant proposals, reports and manag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C6607">
        <w:rPr>
          <w:rFonts w:ascii="Times New Roman" w:eastAsia="Times New Roman" w:hAnsi="Times New Roman" w:cs="Times New Roman"/>
          <w:sz w:val="24"/>
          <w:szCs w:val="24"/>
        </w:rPr>
        <w:t xml:space="preserve">funded projects. </w:t>
      </w:r>
      <w:r w:rsidRPr="00CC6607">
        <w:rPr>
          <w:rFonts w:ascii="Times New Roman" w:eastAsia="Times New Roman" w:hAnsi="Times New Roman" w:cs="Times New Roman"/>
          <w:sz w:val="24"/>
          <w:szCs w:val="24"/>
        </w:rPr>
        <w:br/>
      </w:r>
      <w:r w:rsidRPr="00CC6607">
        <w:rPr>
          <w:rFonts w:ascii="Times New Roman" w:eastAsia="Times New Roman" w:hAnsi="Times New Roman" w:cs="Times New Roman"/>
          <w:sz w:val="24"/>
          <w:szCs w:val="24"/>
        </w:rPr>
        <w:br/>
      </w:r>
      <w:r w:rsidRPr="00CC6607">
        <w:rPr>
          <w:rFonts w:ascii="Times New Roman" w:eastAsia="Times New Roman" w:hAnsi="Times New Roman" w:cs="Times New Roman"/>
          <w:b/>
          <w:sz w:val="24"/>
          <w:szCs w:val="24"/>
        </w:rPr>
        <w:t>Specific duties include:</w:t>
      </w:r>
      <w:r w:rsidRPr="00CC6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533C" w:rsidRDefault="00CC6607" w:rsidP="00434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607">
        <w:rPr>
          <w:rFonts w:ascii="Times New Roman" w:eastAsia="Times New Roman" w:hAnsi="Times New Roman" w:cs="Times New Roman"/>
          <w:sz w:val="24"/>
          <w:szCs w:val="24"/>
        </w:rPr>
        <w:t>- Plan, draft, and submit grant proposals, including budget narratives, appropriate graphic</w:t>
      </w:r>
    </w:p>
    <w:p w:rsidR="00A2533C" w:rsidRDefault="00A2533C" w:rsidP="00434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6607" w:rsidRPr="00CC6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C6607" w:rsidRPr="00CC6607">
        <w:rPr>
          <w:rFonts w:ascii="Times New Roman" w:eastAsia="Times New Roman" w:hAnsi="Times New Roman" w:cs="Times New Roman"/>
          <w:sz w:val="24"/>
          <w:szCs w:val="24"/>
        </w:rPr>
        <w:t>components</w:t>
      </w:r>
      <w:proofErr w:type="gramEnd"/>
      <w:r w:rsidR="00CC6607" w:rsidRPr="00CC6607">
        <w:rPr>
          <w:rFonts w:ascii="Times New Roman" w:eastAsia="Times New Roman" w:hAnsi="Times New Roman" w:cs="Times New Roman"/>
          <w:sz w:val="24"/>
          <w:szCs w:val="24"/>
        </w:rPr>
        <w:t xml:space="preserve">, descriptive sections such as community, regional and state demographic details. </w:t>
      </w:r>
      <w:r w:rsidR="00CC6607" w:rsidRPr="00CC6607">
        <w:rPr>
          <w:rFonts w:ascii="Times New Roman" w:eastAsia="Times New Roman" w:hAnsi="Times New Roman" w:cs="Times New Roman"/>
          <w:sz w:val="24"/>
          <w:szCs w:val="24"/>
        </w:rPr>
        <w:br/>
        <w:t xml:space="preserve">- Research data and information regarding grants/potential-funding sources. </w:t>
      </w:r>
      <w:r w:rsidR="00CC6607" w:rsidRPr="00CC6607">
        <w:rPr>
          <w:rFonts w:ascii="Times New Roman" w:eastAsia="Times New Roman" w:hAnsi="Times New Roman" w:cs="Times New Roman"/>
          <w:sz w:val="24"/>
          <w:szCs w:val="24"/>
        </w:rPr>
        <w:br/>
        <w:t>- Develop grant budgets for new grant proposals; produce updated budgets for annual renewal of</w:t>
      </w:r>
    </w:p>
    <w:p w:rsidR="00A2533C" w:rsidRDefault="00A2533C" w:rsidP="00434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6607" w:rsidRPr="00CC6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C6607" w:rsidRPr="00CC6607">
        <w:rPr>
          <w:rFonts w:ascii="Times New Roman" w:eastAsia="Times New Roman" w:hAnsi="Times New Roman" w:cs="Times New Roman"/>
          <w:sz w:val="24"/>
          <w:szCs w:val="24"/>
        </w:rPr>
        <w:t>multi-year</w:t>
      </w:r>
      <w:proofErr w:type="gramEnd"/>
      <w:r w:rsidR="00CC6607" w:rsidRPr="00CC6607">
        <w:rPr>
          <w:rFonts w:ascii="Times New Roman" w:eastAsia="Times New Roman" w:hAnsi="Times New Roman" w:cs="Times New Roman"/>
          <w:sz w:val="24"/>
          <w:szCs w:val="24"/>
        </w:rPr>
        <w:t xml:space="preserve"> proposals. </w:t>
      </w:r>
      <w:r w:rsidR="00CC6607" w:rsidRPr="00CC6607">
        <w:rPr>
          <w:rFonts w:ascii="Times New Roman" w:eastAsia="Times New Roman" w:hAnsi="Times New Roman" w:cs="Times New Roman"/>
          <w:sz w:val="24"/>
          <w:szCs w:val="24"/>
        </w:rPr>
        <w:br/>
        <w:t xml:space="preserve">- Work with </w:t>
      </w:r>
      <w:r w:rsidR="00764703">
        <w:rPr>
          <w:rFonts w:ascii="Times New Roman" w:eastAsia="Times New Roman" w:hAnsi="Times New Roman" w:cs="Times New Roman"/>
          <w:sz w:val="24"/>
          <w:szCs w:val="24"/>
        </w:rPr>
        <w:t>the Borough</w:t>
      </w:r>
      <w:r w:rsidR="00CC6607">
        <w:rPr>
          <w:rFonts w:ascii="Times New Roman" w:eastAsia="Times New Roman" w:hAnsi="Times New Roman" w:cs="Times New Roman"/>
          <w:sz w:val="24"/>
          <w:szCs w:val="24"/>
        </w:rPr>
        <w:t xml:space="preserve"> Secretary</w:t>
      </w:r>
      <w:r w:rsidR="00764703">
        <w:rPr>
          <w:rFonts w:ascii="Times New Roman" w:eastAsia="Times New Roman" w:hAnsi="Times New Roman" w:cs="Times New Roman"/>
          <w:sz w:val="24"/>
          <w:szCs w:val="24"/>
        </w:rPr>
        <w:t xml:space="preserve"> and Manager </w:t>
      </w:r>
      <w:r w:rsidR="00CC6607" w:rsidRPr="00CC6607">
        <w:rPr>
          <w:rFonts w:ascii="Times New Roman" w:eastAsia="Times New Roman" w:hAnsi="Times New Roman" w:cs="Times New Roman"/>
          <w:sz w:val="24"/>
          <w:szCs w:val="24"/>
        </w:rPr>
        <w:t>in ensuring the fiscal integrity of programs</w:t>
      </w:r>
    </w:p>
    <w:p w:rsidR="00A2533C" w:rsidRDefault="00A2533C" w:rsidP="00434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6607" w:rsidRPr="00CC6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C6607" w:rsidRPr="00CC6607">
        <w:rPr>
          <w:rFonts w:ascii="Times New Roman" w:eastAsia="Times New Roman" w:hAnsi="Times New Roman" w:cs="Times New Roman"/>
          <w:sz w:val="24"/>
          <w:szCs w:val="24"/>
        </w:rPr>
        <w:t>through</w:t>
      </w:r>
      <w:proofErr w:type="gramEnd"/>
      <w:r w:rsidR="00CC6607" w:rsidRPr="00CC6607">
        <w:rPr>
          <w:rFonts w:ascii="Times New Roman" w:eastAsia="Times New Roman" w:hAnsi="Times New Roman" w:cs="Times New Roman"/>
          <w:sz w:val="24"/>
          <w:szCs w:val="24"/>
        </w:rPr>
        <w:t xml:space="preserve"> budget encumbrances, budget amendments, program extensions, submission of reports</w:t>
      </w:r>
    </w:p>
    <w:p w:rsidR="00A2533C" w:rsidRDefault="00A2533C" w:rsidP="00434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6607" w:rsidRPr="00CC6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C6607" w:rsidRPr="00CC6607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="00CC6607" w:rsidRPr="00CC6607">
        <w:rPr>
          <w:rFonts w:ascii="Times New Roman" w:eastAsia="Times New Roman" w:hAnsi="Times New Roman" w:cs="Times New Roman"/>
          <w:sz w:val="24"/>
          <w:szCs w:val="24"/>
        </w:rPr>
        <w:t xml:space="preserve"> agencies, and compliance issues. </w:t>
      </w:r>
      <w:r w:rsidR="00CC6607" w:rsidRPr="00CC6607">
        <w:rPr>
          <w:rFonts w:ascii="Times New Roman" w:eastAsia="Times New Roman" w:hAnsi="Times New Roman" w:cs="Times New Roman"/>
          <w:sz w:val="24"/>
          <w:szCs w:val="24"/>
        </w:rPr>
        <w:br/>
        <w:t xml:space="preserve">- Provide grant management assistance to </w:t>
      </w:r>
      <w:r w:rsidR="00CC6607">
        <w:rPr>
          <w:rFonts w:ascii="Times New Roman" w:eastAsia="Times New Roman" w:hAnsi="Times New Roman" w:cs="Times New Roman"/>
          <w:sz w:val="24"/>
          <w:szCs w:val="24"/>
        </w:rPr>
        <w:t>Borough’s Engineer and contractors</w:t>
      </w:r>
      <w:r w:rsidR="00CC6607" w:rsidRPr="00CC6607">
        <w:rPr>
          <w:rFonts w:ascii="Times New Roman" w:eastAsia="Times New Roman" w:hAnsi="Times New Roman" w:cs="Times New Roman"/>
          <w:sz w:val="24"/>
          <w:szCs w:val="24"/>
        </w:rPr>
        <w:t>, within the scope</w:t>
      </w:r>
    </w:p>
    <w:p w:rsidR="00A2533C" w:rsidRDefault="00A2533C" w:rsidP="00434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6607" w:rsidRPr="00CC6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C6607" w:rsidRPr="00CC6607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="00CC6607" w:rsidRPr="00CC6607">
        <w:rPr>
          <w:rFonts w:ascii="Times New Roman" w:eastAsia="Times New Roman" w:hAnsi="Times New Roman" w:cs="Times New Roman"/>
          <w:sz w:val="24"/>
          <w:szCs w:val="24"/>
        </w:rPr>
        <w:t xml:space="preserve"> expertise, and refer complex problems to appropriate source. </w:t>
      </w:r>
      <w:r w:rsidR="00CC6607" w:rsidRPr="00CC6607">
        <w:rPr>
          <w:rFonts w:ascii="Times New Roman" w:eastAsia="Times New Roman" w:hAnsi="Times New Roman" w:cs="Times New Roman"/>
          <w:sz w:val="24"/>
          <w:szCs w:val="24"/>
        </w:rPr>
        <w:br/>
        <w:t xml:space="preserve">- Assist in the preparation of annual reports on grant submissions and actions by the </w:t>
      </w:r>
      <w:r w:rsidR="00CC6607">
        <w:rPr>
          <w:rFonts w:ascii="Times New Roman" w:eastAsia="Times New Roman" w:hAnsi="Times New Roman" w:cs="Times New Roman"/>
          <w:sz w:val="24"/>
          <w:szCs w:val="24"/>
        </w:rPr>
        <w:t>Borough</w:t>
      </w:r>
      <w:r w:rsidR="00CC6607" w:rsidRPr="00CC6607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</w:p>
    <w:p w:rsidR="00494CA6" w:rsidRDefault="00A2533C" w:rsidP="00434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C6607" w:rsidRPr="00CC6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C6607" w:rsidRPr="00CC6607">
        <w:rPr>
          <w:rFonts w:ascii="Times New Roman" w:eastAsia="Times New Roman" w:hAnsi="Times New Roman" w:cs="Times New Roman"/>
          <w:sz w:val="24"/>
          <w:szCs w:val="24"/>
        </w:rPr>
        <w:t>funding</w:t>
      </w:r>
      <w:proofErr w:type="gramEnd"/>
      <w:r w:rsidR="00CC6607" w:rsidRPr="00CC6607">
        <w:rPr>
          <w:rFonts w:ascii="Times New Roman" w:eastAsia="Times New Roman" w:hAnsi="Times New Roman" w:cs="Times New Roman"/>
          <w:sz w:val="24"/>
          <w:szCs w:val="24"/>
        </w:rPr>
        <w:t xml:space="preserve"> agencies. </w:t>
      </w:r>
    </w:p>
    <w:p w:rsidR="00A2533C" w:rsidRDefault="00494CA6" w:rsidP="00A253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94CA6">
        <w:rPr>
          <w:rFonts w:ascii="Times New Roman" w:hAnsi="Times New Roman" w:cs="Times New Roman"/>
          <w:sz w:val="24"/>
          <w:szCs w:val="24"/>
        </w:rPr>
        <w:t>Develops and maintains a reporting schedule and reminders to ensure that complete and</w:t>
      </w:r>
    </w:p>
    <w:p w:rsidR="00A2533C" w:rsidRDefault="00A2533C" w:rsidP="00A253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4CA6" w:rsidRPr="00494C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4CA6" w:rsidRPr="00494CA6">
        <w:rPr>
          <w:rFonts w:ascii="Times New Roman" w:hAnsi="Times New Roman" w:cs="Times New Roman"/>
          <w:sz w:val="24"/>
          <w:szCs w:val="24"/>
        </w:rPr>
        <w:t>accurate</w:t>
      </w:r>
      <w:proofErr w:type="gramEnd"/>
      <w:r w:rsidR="00494CA6" w:rsidRPr="00494CA6">
        <w:rPr>
          <w:rFonts w:ascii="Times New Roman" w:hAnsi="Times New Roman" w:cs="Times New Roman"/>
          <w:sz w:val="24"/>
          <w:szCs w:val="24"/>
        </w:rPr>
        <w:t xml:space="preserve"> reports are submitted to the funding organization on a timely basis. May author these</w:t>
      </w:r>
    </w:p>
    <w:p w:rsidR="00A2533C" w:rsidRPr="00A2533C" w:rsidRDefault="00A2533C" w:rsidP="00A253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4CA6" w:rsidRPr="00494C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4CA6" w:rsidRPr="00494CA6">
        <w:rPr>
          <w:rFonts w:ascii="Times New Roman" w:hAnsi="Times New Roman" w:cs="Times New Roman"/>
          <w:sz w:val="24"/>
          <w:szCs w:val="24"/>
        </w:rPr>
        <w:t>reports</w:t>
      </w:r>
      <w:proofErr w:type="gramEnd"/>
      <w:r w:rsidR="00494CA6" w:rsidRPr="00494CA6">
        <w:rPr>
          <w:rFonts w:ascii="Times New Roman" w:hAnsi="Times New Roman" w:cs="Times New Roman"/>
          <w:sz w:val="24"/>
          <w:szCs w:val="24"/>
        </w:rPr>
        <w:t xml:space="preserve"> or assist others in the completion of them.</w:t>
      </w:r>
      <w:r w:rsidR="00CC6607" w:rsidRPr="00CC6607">
        <w:rPr>
          <w:rFonts w:ascii="Times New Roman" w:eastAsia="Times New Roman" w:hAnsi="Times New Roman" w:cs="Times New Roman"/>
          <w:sz w:val="24"/>
          <w:szCs w:val="24"/>
        </w:rPr>
        <w:br/>
        <w:t xml:space="preserve">- Meet </w:t>
      </w:r>
      <w:r w:rsidR="00CC6607">
        <w:rPr>
          <w:rFonts w:ascii="Times New Roman" w:eastAsia="Times New Roman" w:hAnsi="Times New Roman" w:cs="Times New Roman"/>
          <w:sz w:val="24"/>
          <w:szCs w:val="24"/>
        </w:rPr>
        <w:t>regularly with the Community Development Committee</w:t>
      </w:r>
      <w:r w:rsidR="00CC6607" w:rsidRPr="00CC6607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CC6607">
        <w:rPr>
          <w:rFonts w:ascii="Times New Roman" w:eastAsia="Times New Roman" w:hAnsi="Times New Roman" w:cs="Times New Roman"/>
          <w:sz w:val="24"/>
          <w:szCs w:val="24"/>
        </w:rPr>
        <w:t xml:space="preserve"> Council</w:t>
      </w:r>
      <w:r w:rsidR="00CC6607" w:rsidRPr="00CC6607">
        <w:rPr>
          <w:rFonts w:ascii="Times New Roman" w:eastAsia="Times New Roman" w:hAnsi="Times New Roman" w:cs="Times New Roman"/>
          <w:sz w:val="24"/>
          <w:szCs w:val="24"/>
        </w:rPr>
        <w:t xml:space="preserve"> to discuss grant</w:t>
      </w:r>
    </w:p>
    <w:p w:rsidR="0043477E" w:rsidRDefault="00A2533C" w:rsidP="00434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607" w:rsidRPr="00CC6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C6607" w:rsidRPr="00CC6607">
        <w:rPr>
          <w:rFonts w:ascii="Times New Roman" w:eastAsia="Times New Roman" w:hAnsi="Times New Roman" w:cs="Times New Roman"/>
          <w:sz w:val="24"/>
          <w:szCs w:val="24"/>
        </w:rPr>
        <w:t>opportunities</w:t>
      </w:r>
      <w:proofErr w:type="gramEnd"/>
      <w:r w:rsidR="00CC6607" w:rsidRPr="00CC6607">
        <w:rPr>
          <w:rFonts w:ascii="Times New Roman" w:eastAsia="Times New Roman" w:hAnsi="Times New Roman" w:cs="Times New Roman"/>
          <w:sz w:val="24"/>
          <w:szCs w:val="24"/>
        </w:rPr>
        <w:t>, coordinate grant-writing activiti</w:t>
      </w:r>
      <w:r w:rsidR="0043477E">
        <w:rPr>
          <w:rFonts w:ascii="Times New Roman" w:eastAsia="Times New Roman" w:hAnsi="Times New Roman" w:cs="Times New Roman"/>
          <w:sz w:val="24"/>
          <w:szCs w:val="24"/>
        </w:rPr>
        <w:t>es, and facilitate communication.</w:t>
      </w:r>
      <w:r w:rsidR="00CC6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7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477E" w:rsidRDefault="00CC6607" w:rsidP="00434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660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3477E">
        <w:rPr>
          <w:rFonts w:ascii="Times New Roman" w:eastAsia="Times New Roman" w:hAnsi="Times New Roman" w:cs="Times New Roman"/>
          <w:sz w:val="24"/>
          <w:szCs w:val="24"/>
        </w:rPr>
        <w:t xml:space="preserve">Prepare and file a comprehensive monthly report </w:t>
      </w:r>
      <w:r w:rsidRPr="00CC6607">
        <w:rPr>
          <w:rFonts w:ascii="Times New Roman" w:eastAsia="Times New Roman" w:hAnsi="Times New Roman" w:cs="Times New Roman"/>
          <w:sz w:val="24"/>
          <w:szCs w:val="24"/>
        </w:rPr>
        <w:t xml:space="preserve">to ensure </w:t>
      </w:r>
      <w:r w:rsidR="0043477E">
        <w:rPr>
          <w:rFonts w:ascii="Times New Roman" w:eastAsia="Times New Roman" w:hAnsi="Times New Roman" w:cs="Times New Roman"/>
          <w:sz w:val="24"/>
          <w:szCs w:val="24"/>
        </w:rPr>
        <w:t xml:space="preserve">the Community Development  </w:t>
      </w:r>
    </w:p>
    <w:p w:rsidR="00CC6607" w:rsidRPr="0043477E" w:rsidRDefault="0043477E" w:rsidP="00434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Committee and Council </w:t>
      </w:r>
      <w:r w:rsidR="00CC6607" w:rsidRPr="00CC6607">
        <w:rPr>
          <w:rFonts w:ascii="Times New Roman" w:eastAsia="Times New Roman" w:hAnsi="Times New Roman" w:cs="Times New Roman"/>
          <w:sz w:val="24"/>
          <w:szCs w:val="24"/>
        </w:rPr>
        <w:t xml:space="preserve">access to current information. </w:t>
      </w:r>
      <w:r w:rsidR="00CC6607" w:rsidRPr="00CC6607">
        <w:rPr>
          <w:rFonts w:ascii="Times New Roman" w:eastAsia="Times New Roman" w:hAnsi="Times New Roman" w:cs="Times New Roman"/>
          <w:sz w:val="24"/>
          <w:szCs w:val="24"/>
        </w:rPr>
        <w:br/>
        <w:t>- Track/report status of submitted proposals after submission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CC6607" w:rsidRPr="0043477E" w:rsidSect="00A2533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07"/>
    <w:rsid w:val="00193CCF"/>
    <w:rsid w:val="003E3DF1"/>
    <w:rsid w:val="0043477E"/>
    <w:rsid w:val="00494CA6"/>
    <w:rsid w:val="00764703"/>
    <w:rsid w:val="00A2533C"/>
    <w:rsid w:val="00CC6607"/>
    <w:rsid w:val="00F2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67535-262D-4EB9-A272-F94C664E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4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7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7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647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9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3</cp:revision>
  <dcterms:created xsi:type="dcterms:W3CDTF">2018-04-16T10:54:00Z</dcterms:created>
  <dcterms:modified xsi:type="dcterms:W3CDTF">2018-04-17T14:08:00Z</dcterms:modified>
</cp:coreProperties>
</file>