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05" w:rsidRDefault="00650918" w:rsidP="00650918">
      <w:pPr>
        <w:jc w:val="center"/>
      </w:pPr>
      <w:r>
        <w:t>Huntingdon Borough Council Meeting Minutes</w:t>
      </w:r>
    </w:p>
    <w:p w:rsidR="00650918" w:rsidRDefault="00650918" w:rsidP="00650918">
      <w:r>
        <w:t>Tuesday, March 16, 2021</w:t>
      </w:r>
    </w:p>
    <w:p w:rsidR="00650918" w:rsidRDefault="00650918" w:rsidP="00650918"/>
    <w:p w:rsidR="00650918" w:rsidRDefault="00650918" w:rsidP="00650918">
      <w:r>
        <w:t>The Huntingdon Borough Council meeting was held in the Borough Council Room, 530 Washington Street, Huntingdon, PA  16652, virtually by Webex Conference and in-person.  We could not connect to the Huntingdon Facebook page.</w:t>
      </w:r>
    </w:p>
    <w:p w:rsidR="00650918" w:rsidRDefault="0030092B" w:rsidP="00650918">
      <w:r>
        <w:t>President Johnathan Hyde called the Borough Council meeting to order at 7:30 PM.</w:t>
      </w:r>
    </w:p>
    <w:p w:rsidR="0030092B" w:rsidRDefault="0030092B" w:rsidP="00650918">
      <w:r>
        <w:t>The invocation was given by Mayor David Wessels.</w:t>
      </w:r>
    </w:p>
    <w:p w:rsidR="0030092B" w:rsidRDefault="0030092B" w:rsidP="00650918">
      <w:r>
        <w:t>The Pledge of Allegiance was presented by President Johnathan Hyde.</w:t>
      </w:r>
    </w:p>
    <w:p w:rsidR="0030092B" w:rsidRDefault="0030092B" w:rsidP="00650918">
      <w:r>
        <w:t>Roll Call was taken by Borough Secretary Richard King.</w:t>
      </w:r>
    </w:p>
    <w:p w:rsidR="0030092B" w:rsidRDefault="0030092B" w:rsidP="00650918">
      <w:r>
        <w:t xml:space="preserve">Members present in the Borough Council Room were </w:t>
      </w:r>
      <w:r w:rsidR="00360048">
        <w:t>President Johnathan Hyde, Councilman David Quarry, Councilman David Fortson, Councilman James Bair, Councilman Terry Green, Mayor David Wessels, Solicitor Richard Wilson, Borough Manager Chris Stevens and Borough Secretary Richard King.</w:t>
      </w:r>
    </w:p>
    <w:p w:rsidR="00360048" w:rsidRDefault="00360048" w:rsidP="00650918">
      <w:r>
        <w:t>Members virtually were Vice-President Sean Steeg and Engineer Ann Reynolds.</w:t>
      </w:r>
    </w:p>
    <w:p w:rsidR="00360048" w:rsidRDefault="00360048" w:rsidP="00650918">
      <w:r>
        <w:t>Members excused were Councilwomen Dee Dee Brown and Chief of Police Jeff Buckley.</w:t>
      </w:r>
    </w:p>
    <w:p w:rsidR="00360048" w:rsidRDefault="00360048" w:rsidP="00650918">
      <w:r>
        <w:t>Guest present were Kylie Young and Gary Cramer.</w:t>
      </w:r>
    </w:p>
    <w:p w:rsidR="00360048" w:rsidRDefault="00360048" w:rsidP="00650918">
      <w:r>
        <w:t>President Johnathan Hyde welcomed the guest present and asked for their comments.,</w:t>
      </w:r>
    </w:p>
    <w:p w:rsidR="00360048" w:rsidRDefault="00360048" w:rsidP="00650918">
      <w:r>
        <w:t>There were no comments made.</w:t>
      </w:r>
    </w:p>
    <w:p w:rsidR="00360048" w:rsidRDefault="00360048" w:rsidP="00650918">
      <w:r>
        <w:t>President Johnathan Hyde called for the review and act on the minutes of the following meetings:</w:t>
      </w:r>
    </w:p>
    <w:p w:rsidR="00360048" w:rsidRDefault="00360048" w:rsidP="00360048">
      <w:pPr>
        <w:pStyle w:val="ListParagraph"/>
        <w:numPr>
          <w:ilvl w:val="0"/>
          <w:numId w:val="1"/>
        </w:numPr>
      </w:pPr>
      <w:r>
        <w:t>Borough Council Meeting – February 16, 2021</w:t>
      </w:r>
    </w:p>
    <w:p w:rsidR="00360048" w:rsidRDefault="00360048" w:rsidP="00360048">
      <w:pPr>
        <w:pStyle w:val="ListParagraph"/>
        <w:numPr>
          <w:ilvl w:val="0"/>
          <w:numId w:val="1"/>
        </w:numPr>
      </w:pPr>
      <w:r>
        <w:t>Water &amp; Sewer Committee Meeting – March 4, 2021</w:t>
      </w:r>
    </w:p>
    <w:p w:rsidR="00360048" w:rsidRDefault="00360048" w:rsidP="00360048">
      <w:pPr>
        <w:pStyle w:val="ListParagraph"/>
        <w:numPr>
          <w:ilvl w:val="0"/>
          <w:numId w:val="1"/>
        </w:numPr>
      </w:pPr>
      <w:r>
        <w:t>Community Development Committee Meeting – March 4, 2021</w:t>
      </w:r>
    </w:p>
    <w:p w:rsidR="00360048" w:rsidRDefault="00360048" w:rsidP="00360048">
      <w:pPr>
        <w:pStyle w:val="ListParagraph"/>
        <w:numPr>
          <w:ilvl w:val="0"/>
          <w:numId w:val="1"/>
        </w:numPr>
      </w:pPr>
      <w:r>
        <w:t>Parks, Recreation &amp; Public Property Committee Meeting – March 4, 2021</w:t>
      </w:r>
    </w:p>
    <w:p w:rsidR="00360048" w:rsidRDefault="00360048" w:rsidP="00360048">
      <w:pPr>
        <w:pStyle w:val="ListParagraph"/>
        <w:numPr>
          <w:ilvl w:val="0"/>
          <w:numId w:val="1"/>
        </w:numPr>
      </w:pPr>
      <w:r>
        <w:t>Maintenance Committee Meeting – March 9, 2021</w:t>
      </w:r>
    </w:p>
    <w:p w:rsidR="00360048" w:rsidRDefault="00360048" w:rsidP="00360048">
      <w:pPr>
        <w:pStyle w:val="ListParagraph"/>
        <w:numPr>
          <w:ilvl w:val="0"/>
          <w:numId w:val="1"/>
        </w:numPr>
      </w:pPr>
      <w:r>
        <w:t>Public Safety Committee Meeting – March 9, 2021</w:t>
      </w:r>
    </w:p>
    <w:p w:rsidR="00360048" w:rsidRDefault="00360048" w:rsidP="00360048">
      <w:pPr>
        <w:pStyle w:val="ListParagraph"/>
        <w:numPr>
          <w:ilvl w:val="0"/>
          <w:numId w:val="1"/>
        </w:numPr>
      </w:pPr>
      <w:r>
        <w:t>Administrative Committee Meeting – March 9, 2021</w:t>
      </w:r>
    </w:p>
    <w:p w:rsidR="00360048" w:rsidRDefault="00360048" w:rsidP="00360048">
      <w:pPr>
        <w:rPr>
          <w:b/>
        </w:rPr>
      </w:pPr>
      <w:r>
        <w:rPr>
          <w:b/>
        </w:rPr>
        <w:t>A motion was made by Councilman David Quarry to accept the above meeting minutes and second was made by Councilman Terry Green.  Motion Carried.</w:t>
      </w:r>
    </w:p>
    <w:p w:rsidR="00360048" w:rsidRDefault="00360048" w:rsidP="00360048">
      <w:r>
        <w:t>President Johnathan Hyde called for a motion and second to approve the March 2021 bills.</w:t>
      </w:r>
    </w:p>
    <w:p w:rsidR="00360048" w:rsidRDefault="00360048" w:rsidP="00360048">
      <w:pPr>
        <w:rPr>
          <w:b/>
        </w:rPr>
      </w:pPr>
      <w:r>
        <w:rPr>
          <w:b/>
        </w:rPr>
        <w:t>A motion was made by Councilman David Quarry to approve the March 2021 bills and second was made by Councilman David Fortson.  Motion Carried.</w:t>
      </w:r>
    </w:p>
    <w:p w:rsidR="00360048" w:rsidRDefault="00360048" w:rsidP="00360048">
      <w:r>
        <w:t>President Johnathan Hyde called for a motion and second to approve the February 2021 Financial Statements for all borough accounts.</w:t>
      </w:r>
    </w:p>
    <w:p w:rsidR="00360048" w:rsidRDefault="00360048" w:rsidP="00360048">
      <w:pPr>
        <w:rPr>
          <w:b/>
        </w:rPr>
      </w:pPr>
      <w:r>
        <w:rPr>
          <w:b/>
        </w:rPr>
        <w:lastRenderedPageBreak/>
        <w:t>A motion was made by Councilman David Quarry to approve the February 2021 Financial Statements for all borough accounts and second was made by Councilman James Bair.</w:t>
      </w:r>
      <w:r w:rsidR="00B52FE7">
        <w:rPr>
          <w:b/>
        </w:rPr>
        <w:t xml:space="preserve">  Motion Carried.</w:t>
      </w:r>
      <w:bookmarkStart w:id="0" w:name="_GoBack"/>
      <w:bookmarkEnd w:id="0"/>
    </w:p>
    <w:p w:rsidR="00360048" w:rsidRDefault="00D45A88" w:rsidP="00360048">
      <w:r>
        <w:t>President Johnathan Hyde called on the committee reports.</w:t>
      </w:r>
    </w:p>
    <w:p w:rsidR="00D45A88" w:rsidRDefault="00D45A88" w:rsidP="00360048">
      <w:r>
        <w:t>Administrative</w:t>
      </w:r>
    </w:p>
    <w:p w:rsidR="00D45A88" w:rsidRDefault="00D45A88" w:rsidP="00360048">
      <w:r>
        <w:t>Chairman David Quarry reported that the Administrative Committee recommended a motion to move the April 13, 2021, Maintenance Committee, Public Safety and Administrative Committee meetings to April 6, 2021 just for the month of April.</w:t>
      </w:r>
    </w:p>
    <w:p w:rsidR="00D45A88" w:rsidRDefault="00D45A88" w:rsidP="00360048">
      <w:pPr>
        <w:rPr>
          <w:b/>
        </w:rPr>
      </w:pPr>
      <w:r>
        <w:rPr>
          <w:b/>
        </w:rPr>
        <w:t>A motion was made by Councilman David Fortson to move the April 13, 2021 meetings to April 6, 2021 just for the month of April and second was made by Councilman James Bair.  Motion Carried.</w:t>
      </w:r>
    </w:p>
    <w:p w:rsidR="00D45A88" w:rsidRDefault="00D45A88" w:rsidP="00360048">
      <w:r>
        <w:t xml:space="preserve">Community Development </w:t>
      </w:r>
    </w:p>
    <w:p w:rsidR="00D45A88" w:rsidRDefault="00D45A88" w:rsidP="00360048">
      <w:r>
        <w:t>President Johnathan Hyde reported that the Community Development Committee recommended a motion to have borough clean-up, April 16</w:t>
      </w:r>
      <w:r w:rsidRPr="00D45A88">
        <w:rPr>
          <w:vertAlign w:val="superscript"/>
        </w:rPr>
        <w:t>th</w:t>
      </w:r>
      <w:r>
        <w:t xml:space="preserve"> thru April 18</w:t>
      </w:r>
      <w:r w:rsidRPr="00D45A88">
        <w:rPr>
          <w:vertAlign w:val="superscript"/>
        </w:rPr>
        <w:t>th</w:t>
      </w:r>
      <w:r>
        <w:t xml:space="preserve"> to set items out and pick-up of items will be April 19</w:t>
      </w:r>
      <w:r w:rsidRPr="00D45A88">
        <w:rPr>
          <w:vertAlign w:val="superscript"/>
        </w:rPr>
        <w:t>th</w:t>
      </w:r>
      <w:r>
        <w:t xml:space="preserve"> thru April 23</w:t>
      </w:r>
      <w:r w:rsidRPr="00D45A88">
        <w:rPr>
          <w:vertAlign w:val="superscript"/>
        </w:rPr>
        <w:t>rd</w:t>
      </w:r>
      <w:r>
        <w:t>.</w:t>
      </w:r>
    </w:p>
    <w:p w:rsidR="00D45A88" w:rsidRDefault="00D45A88" w:rsidP="00360048">
      <w:pPr>
        <w:rPr>
          <w:b/>
        </w:rPr>
      </w:pPr>
      <w:r>
        <w:rPr>
          <w:b/>
        </w:rPr>
        <w:t>A motion was made by Councilman David Fortson to have borough clean-up, April 16</w:t>
      </w:r>
      <w:r w:rsidRPr="00D45A88">
        <w:rPr>
          <w:b/>
          <w:vertAlign w:val="superscript"/>
        </w:rPr>
        <w:t>th</w:t>
      </w:r>
      <w:r>
        <w:rPr>
          <w:b/>
        </w:rPr>
        <w:t xml:space="preserve"> thru April 18</w:t>
      </w:r>
      <w:r w:rsidRPr="00D45A88">
        <w:rPr>
          <w:b/>
          <w:vertAlign w:val="superscript"/>
        </w:rPr>
        <w:t>th</w:t>
      </w:r>
      <w:r>
        <w:rPr>
          <w:b/>
        </w:rPr>
        <w:t xml:space="preserve"> to set items out and pick-up of items will be April 19</w:t>
      </w:r>
      <w:r w:rsidRPr="00D45A88">
        <w:rPr>
          <w:b/>
          <w:vertAlign w:val="superscript"/>
        </w:rPr>
        <w:t>th</w:t>
      </w:r>
      <w:r>
        <w:rPr>
          <w:b/>
        </w:rPr>
        <w:t xml:space="preserve"> thru April 23</w:t>
      </w:r>
      <w:r w:rsidRPr="00D45A88">
        <w:rPr>
          <w:b/>
          <w:vertAlign w:val="superscript"/>
        </w:rPr>
        <w:t>rd</w:t>
      </w:r>
      <w:r>
        <w:rPr>
          <w:b/>
        </w:rPr>
        <w:t xml:space="preserve"> and second was made by Councilman James Bair.  Motion Carried.</w:t>
      </w:r>
    </w:p>
    <w:p w:rsidR="00D45A88" w:rsidRDefault="00D45A88" w:rsidP="00360048">
      <w:r>
        <w:t>Maintenance</w:t>
      </w:r>
    </w:p>
    <w:p w:rsidR="00D45A88" w:rsidRDefault="00D45A88" w:rsidP="00360048">
      <w:r>
        <w:t>Chairman Terry Green had nothing to report.</w:t>
      </w:r>
    </w:p>
    <w:p w:rsidR="00D45A88" w:rsidRDefault="00D45A88" w:rsidP="00360048">
      <w:r>
        <w:t>Parks, Recreation &amp; Public Property</w:t>
      </w:r>
    </w:p>
    <w:p w:rsidR="00054C43" w:rsidRDefault="00D45A88" w:rsidP="00360048">
      <w:r>
        <w:t xml:space="preserve">Chairman David Fortson reported the Parks, Recreation &amp; Public Property Committee recommended a motion to raise the rates of the 2021 </w:t>
      </w:r>
      <w:r w:rsidR="00054C43">
        <w:t xml:space="preserve">Pool </w:t>
      </w:r>
      <w:r>
        <w:t>Membership</w:t>
      </w:r>
      <w:r w:rsidR="00054C43">
        <w:t>s for individuals rates to $75.00, family rates $200.00, senior rates $65.00 and for 2 add-on’s to a family membership, maximum, $35.00 each.</w:t>
      </w:r>
    </w:p>
    <w:p w:rsidR="00054C43" w:rsidRPr="00DF4ED6" w:rsidRDefault="00054C43" w:rsidP="00360048">
      <w:pPr>
        <w:rPr>
          <w:b/>
        </w:rPr>
      </w:pPr>
      <w:r w:rsidRPr="00DF4ED6">
        <w:rPr>
          <w:b/>
        </w:rPr>
        <w:t xml:space="preserve">A motion was made by Councilman David </w:t>
      </w:r>
      <w:r w:rsidRPr="00DF4ED6">
        <w:rPr>
          <w:b/>
        </w:rPr>
        <w:t>Quarry to raise the rates of the 2021 Pool memberships</w:t>
      </w:r>
      <w:r w:rsidR="00DF4ED6" w:rsidRPr="00DF4ED6">
        <w:rPr>
          <w:b/>
        </w:rPr>
        <w:t xml:space="preserve"> </w:t>
      </w:r>
      <w:r w:rsidR="00DF4ED6" w:rsidRPr="00DF4ED6">
        <w:rPr>
          <w:b/>
        </w:rPr>
        <w:t>for individuals rates to $75.00, family rates $200.00, senior rates $65.00 and for 2 add-on’s to a family membership, maximum, $</w:t>
      </w:r>
      <w:r w:rsidR="00DF4ED6" w:rsidRPr="00DF4ED6">
        <w:rPr>
          <w:b/>
        </w:rPr>
        <w:t>35.00 each and second was made by Councilman James Bair.  Motion Carried</w:t>
      </w:r>
    </w:p>
    <w:p w:rsidR="00D45A88" w:rsidRDefault="00054C43" w:rsidP="00360048">
      <w:r>
        <w:t xml:space="preserve">Chairman David Fortson reported the Parks, Recreation &amp; Public Property Committee recommended a motion to raise the rates of the 2021 Pool </w:t>
      </w:r>
      <w:r>
        <w:t>rental rates to $200.00 per hour with a minimum of 2-hours and with the Wibit add on $75.00.</w:t>
      </w:r>
    </w:p>
    <w:p w:rsidR="00054C43" w:rsidRPr="00DF4ED6" w:rsidRDefault="00054C43" w:rsidP="00360048">
      <w:pPr>
        <w:rPr>
          <w:b/>
        </w:rPr>
      </w:pPr>
      <w:r w:rsidRPr="00DF4ED6">
        <w:rPr>
          <w:b/>
        </w:rPr>
        <w:t xml:space="preserve">A motion was made by Councilman David Quarry to raise the rates of the 2021 </w:t>
      </w:r>
      <w:r w:rsidRPr="00DF4ED6">
        <w:rPr>
          <w:b/>
        </w:rPr>
        <w:t>P</w:t>
      </w:r>
      <w:r w:rsidR="00DF4ED6">
        <w:rPr>
          <w:b/>
        </w:rPr>
        <w:t>ool</w:t>
      </w:r>
      <w:r w:rsidRPr="00DF4ED6">
        <w:rPr>
          <w:b/>
        </w:rPr>
        <w:t xml:space="preserve"> rental</w:t>
      </w:r>
      <w:r w:rsidR="00DF4ED6" w:rsidRPr="00DF4ED6">
        <w:rPr>
          <w:b/>
        </w:rPr>
        <w:t xml:space="preserve"> </w:t>
      </w:r>
      <w:r w:rsidR="00DF4ED6" w:rsidRPr="00DF4ED6">
        <w:rPr>
          <w:b/>
        </w:rPr>
        <w:t>rates to $200.00 per hour with a minimum of 2-hours and with the Wibit add on $</w:t>
      </w:r>
      <w:r w:rsidR="00DF4ED6" w:rsidRPr="00DF4ED6">
        <w:rPr>
          <w:b/>
        </w:rPr>
        <w:t xml:space="preserve">75.00 </w:t>
      </w:r>
      <w:r w:rsidRPr="00DF4ED6">
        <w:rPr>
          <w:b/>
        </w:rPr>
        <w:t>and second was made by C</w:t>
      </w:r>
      <w:r w:rsidRPr="00DF4ED6">
        <w:rPr>
          <w:b/>
        </w:rPr>
        <w:t>ouncilman Terry Green</w:t>
      </w:r>
      <w:r w:rsidRPr="00DF4ED6">
        <w:rPr>
          <w:b/>
        </w:rPr>
        <w:t>.  Motion Carried.</w:t>
      </w:r>
    </w:p>
    <w:p w:rsidR="00054C43" w:rsidRDefault="00054C43" w:rsidP="00360048">
      <w:r>
        <w:t>Chairman David Fortson reported the Parks, Recreation &amp; Public Property Committee recommended a motion to</w:t>
      </w:r>
      <w:r>
        <w:t xml:space="preserve"> raise the rates of the 2021 Pavilion rental rates to $100.00, which includes 2-hours of use and 5 daily passes and with the Wibit add-on $125.00 which includes 2-hours of use and 5 daily passes.</w:t>
      </w:r>
    </w:p>
    <w:p w:rsidR="00DF4ED6" w:rsidRPr="00DF4ED6" w:rsidRDefault="00DF4ED6" w:rsidP="00360048">
      <w:pPr>
        <w:rPr>
          <w:b/>
        </w:rPr>
      </w:pPr>
      <w:r w:rsidRPr="00DF4ED6">
        <w:rPr>
          <w:b/>
        </w:rPr>
        <w:lastRenderedPageBreak/>
        <w:t>A motion was made by Councilman David Quarry to raise the rates of the 2021 P</w:t>
      </w:r>
      <w:r>
        <w:rPr>
          <w:b/>
        </w:rPr>
        <w:t xml:space="preserve">avilion rental </w:t>
      </w:r>
      <w:r w:rsidRPr="00DF4ED6">
        <w:rPr>
          <w:b/>
        </w:rPr>
        <w:t>rates to $</w:t>
      </w:r>
      <w:r>
        <w:rPr>
          <w:b/>
        </w:rPr>
        <w:t xml:space="preserve">100.00, which includes 2-hours of use and 5 daily passes and with the Wibit add-on $125.00 which includes 2-hours of use and 5 daily passes and </w:t>
      </w:r>
      <w:r w:rsidRPr="00DF4ED6">
        <w:rPr>
          <w:b/>
        </w:rPr>
        <w:t>second was made by Councilman Terry Green.  Motion Carried.</w:t>
      </w:r>
    </w:p>
    <w:p w:rsidR="00054C43" w:rsidRDefault="00054C43" w:rsidP="00360048">
      <w:r>
        <w:t>Chairman David Fortson reported the Parks, Recreation &amp; Public Property Committee recommended a</w:t>
      </w:r>
      <w:r>
        <w:t xml:space="preserve"> motion to allow a sign be placed at one of the trails, In Memory of Geary Bunn.</w:t>
      </w:r>
    </w:p>
    <w:p w:rsidR="00DF4ED6" w:rsidRDefault="00DF4ED6" w:rsidP="00360048">
      <w:pPr>
        <w:rPr>
          <w:b/>
        </w:rPr>
      </w:pPr>
      <w:r w:rsidRPr="00DF4ED6">
        <w:rPr>
          <w:b/>
        </w:rPr>
        <w:t>A motion was made by Councilman David Quarry to</w:t>
      </w:r>
      <w:r>
        <w:rPr>
          <w:b/>
        </w:rPr>
        <w:t xml:space="preserve"> allow a sign be placed at one of the trails, In Memory of Geary Bunn.  Motion Carried.</w:t>
      </w:r>
    </w:p>
    <w:p w:rsidR="00DF4ED6" w:rsidRDefault="00DF4ED6" w:rsidP="00360048">
      <w:r>
        <w:t>Public Safety</w:t>
      </w:r>
    </w:p>
    <w:p w:rsidR="00DF4ED6" w:rsidRDefault="00DF4ED6" w:rsidP="00360048">
      <w:r>
        <w:t>Chairman James Bair commended the police department for the drug cases this past month and commended the Ambulance Division and Fire Company for their efforts and work.</w:t>
      </w:r>
    </w:p>
    <w:p w:rsidR="00DF4ED6" w:rsidRDefault="00DF4ED6" w:rsidP="00360048">
      <w:r>
        <w:t>Chairman James Bair said there were 26 calls in February and the year to date total was 53 calls.</w:t>
      </w:r>
    </w:p>
    <w:p w:rsidR="00DF4ED6" w:rsidRDefault="00DF4ED6" w:rsidP="00360048">
      <w:r>
        <w:t>Chairman James Bair reported the Public Safety Committee recommended a motion to adopt Resolution No. 2021-06 for Huntingdon County 2020 Multi-jurisdiction Hazard Mitigation Plan update.</w:t>
      </w:r>
    </w:p>
    <w:p w:rsidR="00DF4ED6" w:rsidRDefault="00DF4ED6" w:rsidP="00360048">
      <w:pPr>
        <w:rPr>
          <w:b/>
        </w:rPr>
      </w:pPr>
      <w:r>
        <w:rPr>
          <w:b/>
        </w:rPr>
        <w:t>A motion was made by Councilman David Quarry to adopt Resolution No. 2021-06 for Huntingdon County 2020 Multi-jurisdiction Hazard Mitigation Plan update and second was made by</w:t>
      </w:r>
      <w:r w:rsidR="004551B7">
        <w:rPr>
          <w:b/>
        </w:rPr>
        <w:t xml:space="preserve"> Councilman David Fortson.  Motion Carried.</w:t>
      </w:r>
    </w:p>
    <w:p w:rsidR="004551B7" w:rsidRDefault="004551B7" w:rsidP="00360048">
      <w:r>
        <w:t>Water &amp; Sewer</w:t>
      </w:r>
    </w:p>
    <w:p w:rsidR="004551B7" w:rsidRDefault="004551B7" w:rsidP="00360048">
      <w:r>
        <w:t>Chairman Sean Steeg thanked HRI and associates that are working to get 4</w:t>
      </w:r>
      <w:r w:rsidRPr="004551B7">
        <w:rPr>
          <w:vertAlign w:val="superscript"/>
        </w:rPr>
        <w:t>th</w:t>
      </w:r>
      <w:r>
        <w:t xml:space="preserve"> Street done as quickly as possible.</w:t>
      </w:r>
    </w:p>
    <w:p w:rsidR="004551B7" w:rsidRDefault="004551B7" w:rsidP="00360048">
      <w:r>
        <w:t>Executive Session was not called for.</w:t>
      </w:r>
    </w:p>
    <w:p w:rsidR="004551B7" w:rsidRDefault="004551B7" w:rsidP="00360048">
      <w:r>
        <w:t>President Johnathan Hyde called on old business.</w:t>
      </w:r>
    </w:p>
    <w:p w:rsidR="004551B7" w:rsidRDefault="004551B7" w:rsidP="00360048">
      <w:r>
        <w:t>There was nothing reported under old business.</w:t>
      </w:r>
    </w:p>
    <w:p w:rsidR="004551B7" w:rsidRDefault="004551B7" w:rsidP="00360048">
      <w:r>
        <w:t>President Johnathan Hyde called on new business.</w:t>
      </w:r>
    </w:p>
    <w:p w:rsidR="004551B7" w:rsidRDefault="004551B7" w:rsidP="00360048">
      <w:r>
        <w:t>There was nothing reported under new business.</w:t>
      </w:r>
    </w:p>
    <w:p w:rsidR="004551B7" w:rsidRDefault="004551B7" w:rsidP="00360048">
      <w:r>
        <w:t>President Johnathan Hyde called on the Presidents report.</w:t>
      </w:r>
    </w:p>
    <w:p w:rsidR="004551B7" w:rsidRDefault="004551B7" w:rsidP="00360048">
      <w:r>
        <w:t>President Johnathan Hyde thanked all the borough employees and said they are a great bunch of people working for us.</w:t>
      </w:r>
    </w:p>
    <w:p w:rsidR="004551B7" w:rsidRDefault="004551B7" w:rsidP="00360048">
      <w:r>
        <w:t>President Johnathan Hyde said that 6</w:t>
      </w:r>
      <w:r w:rsidRPr="004551B7">
        <w:rPr>
          <w:vertAlign w:val="superscript"/>
        </w:rPr>
        <w:t>th</w:t>
      </w:r>
      <w:r>
        <w:t xml:space="preserve"> Street is now open from Allegheny Street to Washington Street.</w:t>
      </w:r>
    </w:p>
    <w:p w:rsidR="004551B7" w:rsidRDefault="004551B7" w:rsidP="00360048">
      <w:r>
        <w:t>President Johnathan Hyde called on the Mayors report.</w:t>
      </w:r>
    </w:p>
    <w:p w:rsidR="004551B7" w:rsidRDefault="004551B7" w:rsidP="00360048">
      <w:r>
        <w:t>Mayor David Wessels reported he had performed one wedding with the assessed fee.</w:t>
      </w:r>
    </w:p>
    <w:p w:rsidR="004551B7" w:rsidRDefault="004551B7" w:rsidP="00360048">
      <w:r>
        <w:t>Mayor David Wessels said the Governor has increase the capacity to 75 % and said that businesses should not slack during these conditions to be safe.</w:t>
      </w:r>
    </w:p>
    <w:p w:rsidR="004551B7" w:rsidRDefault="004551B7" w:rsidP="00360048">
      <w:r>
        <w:t>Mayor David Wessels said we will be having a poet laureate</w:t>
      </w:r>
      <w:r w:rsidR="004940C9">
        <w:t xml:space="preserve"> in our community and Borough Council will need to adopt a resolution.</w:t>
      </w:r>
    </w:p>
    <w:p w:rsidR="004940C9" w:rsidRDefault="004940C9" w:rsidP="00360048">
      <w:r>
        <w:lastRenderedPageBreak/>
        <w:t>President Johnathan Hyde called on the Engineers report.</w:t>
      </w:r>
    </w:p>
    <w:p w:rsidR="004940C9" w:rsidRDefault="004940C9" w:rsidP="00360048">
      <w:r>
        <w:t>Ann Reynolds said the loadings have been received from Penn Township and Walker Township will be holding their meeting tonight and will have theirs to send in the Chapter 94 report.</w:t>
      </w:r>
    </w:p>
    <w:p w:rsidR="004940C9" w:rsidRDefault="004940C9" w:rsidP="00360048">
      <w:r>
        <w:t>President Johnathan Hyde called on the Solicitors report.</w:t>
      </w:r>
    </w:p>
    <w:p w:rsidR="004940C9" w:rsidRDefault="004940C9" w:rsidP="00360048">
      <w:r>
        <w:t>Richard Wilson said he had nothing to report.</w:t>
      </w:r>
    </w:p>
    <w:p w:rsidR="004940C9" w:rsidRDefault="004940C9" w:rsidP="00360048">
      <w:r>
        <w:t>President Johnathan Hyde called on the Borough Managers report.</w:t>
      </w:r>
    </w:p>
    <w:p w:rsidR="004940C9" w:rsidRDefault="004940C9" w:rsidP="00360048">
      <w:r>
        <w:t>Chris Stevens updated everyone on the 4</w:t>
      </w:r>
      <w:r w:rsidRPr="004940C9">
        <w:rPr>
          <w:vertAlign w:val="superscript"/>
        </w:rPr>
        <w:t>th</w:t>
      </w:r>
      <w:r>
        <w:t xml:space="preserve"> Street CSO project.  Chris said they are on track and the water line from Allegheny to Penn Street he said everyone was connected to this.  Chris said they have one more connection to make on the water line from Mifflin Street to Church Street and this will be completed.  Chris said they have started the Sewer lines and Storm Sewer lines on these street.</w:t>
      </w:r>
    </w:p>
    <w:p w:rsidR="004940C9" w:rsidRDefault="004940C9" w:rsidP="00360048">
      <w:r>
        <w:t>Chris Stevens said that PennDOT has accepted the engineers report for the Blair House.</w:t>
      </w:r>
    </w:p>
    <w:p w:rsidR="004940C9" w:rsidRDefault="004940C9" w:rsidP="00360048">
      <w:r>
        <w:t>Chris Stevens said that HRI has started the handicap sidewalks on 7</w:t>
      </w:r>
      <w:r w:rsidRPr="004940C9">
        <w:rPr>
          <w:vertAlign w:val="superscript"/>
        </w:rPr>
        <w:t>th</w:t>
      </w:r>
      <w:r>
        <w:t xml:space="preserve"> &amp; Penn Street</w:t>
      </w:r>
    </w:p>
    <w:p w:rsidR="004940C9" w:rsidRDefault="004940C9" w:rsidP="00360048">
      <w:r>
        <w:t>Chris Stevens said that HRI will be starting the bridge replacement over Muddy Run on 7</w:t>
      </w:r>
      <w:r w:rsidRPr="004940C9">
        <w:rPr>
          <w:vertAlign w:val="superscript"/>
        </w:rPr>
        <w:t>th</w:t>
      </w:r>
      <w:r>
        <w:t xml:space="preserve"> &amp; Penn Street on May 2</w:t>
      </w:r>
      <w:r w:rsidRPr="004940C9">
        <w:rPr>
          <w:vertAlign w:val="superscript"/>
        </w:rPr>
        <w:t>nd</w:t>
      </w:r>
      <w:r>
        <w:t xml:space="preserve"> and have completed by June 7</w:t>
      </w:r>
      <w:r w:rsidRPr="004940C9">
        <w:rPr>
          <w:vertAlign w:val="superscript"/>
        </w:rPr>
        <w:t>th</w:t>
      </w:r>
      <w:r>
        <w:t>.  Chris said HRI will start the 9</w:t>
      </w:r>
      <w:r w:rsidRPr="004940C9">
        <w:rPr>
          <w:vertAlign w:val="superscript"/>
        </w:rPr>
        <w:t>th</w:t>
      </w:r>
      <w:r>
        <w:t xml:space="preserve"> &amp; Moore Street bridge replacement over Muddy Run when school is out and must be completed before they start school.  Chris said this one will take a little longer to finish.</w:t>
      </w:r>
    </w:p>
    <w:p w:rsidR="004940C9" w:rsidRDefault="00104745" w:rsidP="00360048">
      <w:r>
        <w:t>Chris Stevens said the State is looking at increasing the minimum wage and said that he took the smallest increase to figure out the pool rates to break even.</w:t>
      </w:r>
    </w:p>
    <w:p w:rsidR="00104745" w:rsidRDefault="00104745" w:rsidP="00360048">
      <w:r>
        <w:t>Chris Stevens said that by signing the Hazardous Mitigation Plan with the County will allow us to receive funding for Muddy Run projects.</w:t>
      </w:r>
    </w:p>
    <w:p w:rsidR="00104745" w:rsidRDefault="00104745" w:rsidP="00360048">
      <w:r>
        <w:t>President Johnathan Hyde called on any other business.</w:t>
      </w:r>
    </w:p>
    <w:p w:rsidR="00104745" w:rsidRDefault="00104745" w:rsidP="00360048">
      <w:r>
        <w:t>Vice-President Sean Steeg asked when we will be opening the borough building.</w:t>
      </w:r>
    </w:p>
    <w:p w:rsidR="00104745" w:rsidRDefault="00104745" w:rsidP="00360048">
      <w:r>
        <w:t>Chris Stevens said he is looking at around the 1</w:t>
      </w:r>
      <w:r w:rsidRPr="00104745">
        <w:rPr>
          <w:vertAlign w:val="superscript"/>
        </w:rPr>
        <w:t>st</w:t>
      </w:r>
      <w:r>
        <w:t xml:space="preserve"> of the month with regular hours.  He said we will be taking precaution by wearing masks and having sanitizers placed at the windows.</w:t>
      </w:r>
    </w:p>
    <w:p w:rsidR="00104745" w:rsidRDefault="00104745" w:rsidP="00360048">
      <w:r>
        <w:t>Councilman James Bair said the Fire Departments and Ambulance Divisions should ask questions of what streets are open in Huntingdon Borough and to check with the Dispatch center.</w:t>
      </w:r>
    </w:p>
    <w:p w:rsidR="00104745" w:rsidRDefault="00104745" w:rsidP="00360048">
      <w:r>
        <w:t>Councilman James Bair wanted to remind everyone that 6</w:t>
      </w:r>
      <w:r w:rsidRPr="00104745">
        <w:rPr>
          <w:vertAlign w:val="superscript"/>
        </w:rPr>
        <w:t>th</w:t>
      </w:r>
      <w:r>
        <w:t xml:space="preserve"> Street is open now and this is a one way street.</w:t>
      </w:r>
    </w:p>
    <w:p w:rsidR="00104745" w:rsidRDefault="00104745" w:rsidP="00360048">
      <w:r>
        <w:t>After no further business, the Borough Council meeting was adjourned at 7:45 PM.</w:t>
      </w:r>
    </w:p>
    <w:p w:rsidR="00104745" w:rsidRPr="004551B7" w:rsidRDefault="00104745" w:rsidP="00360048">
      <w:r>
        <w:t>Minutes submitted by,</w:t>
      </w:r>
      <w:r>
        <w:br/>
      </w:r>
      <w:r>
        <w:br/>
      </w:r>
      <w:r>
        <w:br/>
      </w:r>
      <w:r>
        <w:br/>
        <w:t>Richard S. King</w:t>
      </w:r>
      <w:r>
        <w:br/>
        <w:t>Borough Secretary</w:t>
      </w:r>
    </w:p>
    <w:sectPr w:rsidR="00104745" w:rsidRPr="004551B7" w:rsidSect="00104745">
      <w:footerReference w:type="default" r:id="rId7"/>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69" w:rsidRDefault="00F12769" w:rsidP="00360048">
      <w:pPr>
        <w:spacing w:after="0" w:line="240" w:lineRule="auto"/>
      </w:pPr>
      <w:r>
        <w:separator/>
      </w:r>
    </w:p>
  </w:endnote>
  <w:endnote w:type="continuationSeparator" w:id="0">
    <w:p w:rsidR="00F12769" w:rsidRDefault="00F12769" w:rsidP="0036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5624"/>
      <w:docPartObj>
        <w:docPartGallery w:val="Page Numbers (Bottom of Page)"/>
        <w:docPartUnique/>
      </w:docPartObj>
    </w:sdtPr>
    <w:sdtContent>
      <w:sdt>
        <w:sdtPr>
          <w:id w:val="1728636285"/>
          <w:docPartObj>
            <w:docPartGallery w:val="Page Numbers (Top of Page)"/>
            <w:docPartUnique/>
          </w:docPartObj>
        </w:sdtPr>
        <w:sdtContent>
          <w:p w:rsidR="00360048" w:rsidRDefault="003600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FE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FE7">
              <w:rPr>
                <w:b/>
                <w:bCs/>
                <w:noProof/>
              </w:rPr>
              <w:t>4</w:t>
            </w:r>
            <w:r>
              <w:rPr>
                <w:b/>
                <w:bCs/>
                <w:sz w:val="24"/>
                <w:szCs w:val="24"/>
              </w:rPr>
              <w:fldChar w:fldCharType="end"/>
            </w:r>
          </w:p>
        </w:sdtContent>
      </w:sdt>
    </w:sdtContent>
  </w:sdt>
  <w:p w:rsidR="00360048" w:rsidRDefault="0036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69" w:rsidRDefault="00F12769" w:rsidP="00360048">
      <w:pPr>
        <w:spacing w:after="0" w:line="240" w:lineRule="auto"/>
      </w:pPr>
      <w:r>
        <w:separator/>
      </w:r>
    </w:p>
  </w:footnote>
  <w:footnote w:type="continuationSeparator" w:id="0">
    <w:p w:rsidR="00F12769" w:rsidRDefault="00F12769" w:rsidP="00360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0D81"/>
    <w:multiLevelType w:val="hybridMultilevel"/>
    <w:tmpl w:val="A5A2E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8"/>
    <w:rsid w:val="00054C43"/>
    <w:rsid w:val="00104745"/>
    <w:rsid w:val="0030092B"/>
    <w:rsid w:val="00360048"/>
    <w:rsid w:val="003E3A05"/>
    <w:rsid w:val="004551B7"/>
    <w:rsid w:val="004940C9"/>
    <w:rsid w:val="00650918"/>
    <w:rsid w:val="00B52FE7"/>
    <w:rsid w:val="00D45A88"/>
    <w:rsid w:val="00DF4ED6"/>
    <w:rsid w:val="00F1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80C0"/>
  <w15:chartTrackingRefBased/>
  <w15:docId w15:val="{B0AED412-AC34-4388-B78E-CF01F3C3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48"/>
    <w:pPr>
      <w:ind w:left="720"/>
      <w:contextualSpacing/>
    </w:pPr>
  </w:style>
  <w:style w:type="paragraph" w:styleId="Header">
    <w:name w:val="header"/>
    <w:basedOn w:val="Normal"/>
    <w:link w:val="HeaderChar"/>
    <w:uiPriority w:val="99"/>
    <w:unhideWhenUsed/>
    <w:rsid w:val="00360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48"/>
  </w:style>
  <w:style w:type="paragraph" w:styleId="Footer">
    <w:name w:val="footer"/>
    <w:basedOn w:val="Normal"/>
    <w:link w:val="FooterChar"/>
    <w:uiPriority w:val="99"/>
    <w:unhideWhenUsed/>
    <w:rsid w:val="00360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48"/>
  </w:style>
  <w:style w:type="paragraph" w:styleId="BalloonText">
    <w:name w:val="Balloon Text"/>
    <w:basedOn w:val="Normal"/>
    <w:link w:val="BalloonTextChar"/>
    <w:uiPriority w:val="99"/>
    <w:semiHidden/>
    <w:unhideWhenUsed/>
    <w:rsid w:val="0010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2021-03-17T18:28:00Z</cp:lastPrinted>
  <dcterms:created xsi:type="dcterms:W3CDTF">2021-03-17T17:01:00Z</dcterms:created>
  <dcterms:modified xsi:type="dcterms:W3CDTF">2021-03-17T18:28:00Z</dcterms:modified>
</cp:coreProperties>
</file>