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C0" w:rsidRDefault="00E16FE5" w:rsidP="00E16FE5">
      <w:pPr>
        <w:jc w:val="center"/>
      </w:pPr>
      <w:r>
        <w:t>Huntingdon Borough Parks, Recreation &amp; Public Property Committee Meeting Minutes</w:t>
      </w:r>
    </w:p>
    <w:p w:rsidR="00E16FE5" w:rsidRDefault="00E16FE5" w:rsidP="00E16FE5">
      <w:r>
        <w:t>Thursday, April 1, 2021</w:t>
      </w:r>
    </w:p>
    <w:p w:rsidR="00E16FE5" w:rsidRDefault="00E16FE5" w:rsidP="00E16FE5"/>
    <w:p w:rsidR="00E16FE5" w:rsidRDefault="00E16FE5" w:rsidP="00E16FE5">
      <w:r>
        <w:t>The Huntingdon Borough Parks, Recreation &amp; Public Property Committee Meeting was held in the Borough Council Room, 530 Washington Street, Huntingdon, PA  16652, virtually by Webex Conference and in-person.</w:t>
      </w:r>
    </w:p>
    <w:p w:rsidR="00E16FE5" w:rsidRDefault="00E16FE5" w:rsidP="00E16FE5">
      <w:r>
        <w:t xml:space="preserve">Committee members present were Chairman David Fortson, President Johnathan Hyde and Councilwomen Dee </w:t>
      </w:r>
      <w:proofErr w:type="spellStart"/>
      <w:r>
        <w:t>Dee</w:t>
      </w:r>
      <w:proofErr w:type="spellEnd"/>
      <w:r>
        <w:t xml:space="preserve"> Brown.</w:t>
      </w:r>
    </w:p>
    <w:p w:rsidR="00E16FE5" w:rsidRDefault="00E16FE5" w:rsidP="00E16FE5">
      <w:r>
        <w:t>Members present were Councilman James Bair, Borough Manager Chris Stevens and Borough Secretary Richard King.</w:t>
      </w:r>
    </w:p>
    <w:p w:rsidR="00E16FE5" w:rsidRDefault="00E16FE5" w:rsidP="00E16FE5">
      <w:r>
        <w:t>Member virtually was Councilman David Quarry.</w:t>
      </w:r>
    </w:p>
    <w:p w:rsidR="00E16FE5" w:rsidRDefault="00E16FE5" w:rsidP="00E16FE5">
      <w:r>
        <w:t>Guest virtually was Robert Jackson, Parks Commission.</w:t>
      </w:r>
    </w:p>
    <w:p w:rsidR="00E16FE5" w:rsidRDefault="00E16FE5" w:rsidP="00E16FE5">
      <w:r>
        <w:t>Chairman David Fortson called the Parks, Recreation &amp; Public Property Committee meeting to order at 6:07 PM.</w:t>
      </w:r>
    </w:p>
    <w:p w:rsidR="00E16FE5" w:rsidRDefault="00E16FE5" w:rsidP="00E16FE5">
      <w:r>
        <w:t>Chairman David Fortson called on the Parks Commission report.</w:t>
      </w:r>
    </w:p>
    <w:p w:rsidR="00E16FE5" w:rsidRDefault="00E16FE5" w:rsidP="00E16FE5">
      <w:r>
        <w:t>Robert Jackson said they have not met this month due to when the 1</w:t>
      </w:r>
      <w:r w:rsidRPr="00E16FE5">
        <w:rPr>
          <w:vertAlign w:val="superscript"/>
        </w:rPr>
        <w:t>st</w:t>
      </w:r>
      <w:r>
        <w:t xml:space="preserve"> Tuesday fell.</w:t>
      </w:r>
    </w:p>
    <w:p w:rsidR="00E16FE5" w:rsidRDefault="00E16FE5" w:rsidP="00E16FE5">
      <w:r>
        <w:t>Robert Jackson said a resident placed a dog in the small dog section</w:t>
      </w:r>
      <w:r w:rsidR="000E0F25">
        <w:t xml:space="preserve"> of the dog park</w:t>
      </w:r>
      <w:r>
        <w:t xml:space="preserve"> and a bigger dog forced his way under the fence.  Robert said the fence is several inches off the ground.</w:t>
      </w:r>
    </w:p>
    <w:p w:rsidR="00FF24DE" w:rsidRDefault="00FF24DE" w:rsidP="00E16FE5">
      <w:r>
        <w:t>Robert Jackson said the commission will be placing mulch in the park next Tuesday.</w:t>
      </w:r>
    </w:p>
    <w:p w:rsidR="00FF24DE" w:rsidRDefault="00FF24DE" w:rsidP="00E16FE5">
      <w:r>
        <w:t xml:space="preserve">Robert Jackson said he has not heard back from April </w:t>
      </w:r>
      <w:proofErr w:type="spellStart"/>
      <w:r>
        <w:t>Feagley</w:t>
      </w:r>
      <w:proofErr w:type="spellEnd"/>
      <w:r>
        <w:t>.</w:t>
      </w:r>
    </w:p>
    <w:p w:rsidR="00FF24DE" w:rsidRDefault="00FF24DE" w:rsidP="00E16FE5">
      <w:r>
        <w:t>Robert Jackson said he has not heard back from the Woodward Camp on having a joint event for the kids.</w:t>
      </w:r>
    </w:p>
    <w:p w:rsidR="00FF24DE" w:rsidRDefault="00FF24DE" w:rsidP="00E16FE5">
      <w:r>
        <w:t>Robert Jackson asked if he could have something on Borough letterhead with all of the commission members names on it to carry around to go around and solicit funds or donations for the committee.</w:t>
      </w:r>
    </w:p>
    <w:p w:rsidR="00FF24DE" w:rsidRDefault="00FF24DE" w:rsidP="00E16FE5">
      <w:r>
        <w:t>Robert Jackson said that Mr. Cuong would like to get involved with the Woodward Camp to have a team competition.</w:t>
      </w:r>
    </w:p>
    <w:p w:rsidR="00FF24DE" w:rsidRDefault="00FF24DE" w:rsidP="00E16FE5">
      <w:r>
        <w:t>Chairman David Fortson called on the Borough Managers report.</w:t>
      </w:r>
    </w:p>
    <w:p w:rsidR="00FF24DE" w:rsidRDefault="00FF24DE" w:rsidP="00E16FE5">
      <w:r>
        <w:t>Chris Stevens said we only received on</w:t>
      </w:r>
      <w:r w:rsidR="000E0F25">
        <w:t>e</w:t>
      </w:r>
      <w:bookmarkStart w:id="0" w:name="_GoBack"/>
      <w:bookmarkEnd w:id="0"/>
      <w:r>
        <w:t xml:space="preserve"> bid for the City League Ballfield Fence Project and it was from Lawnscape LTD.  Chris said that we made changes to the height of the Backstop fence.</w:t>
      </w:r>
    </w:p>
    <w:p w:rsidR="00FF24DE" w:rsidRDefault="00FF24DE" w:rsidP="00E16FE5">
      <w:r>
        <w:t>Chris Stevens said the old scoreboard is down and the new one should be up next week.</w:t>
      </w:r>
    </w:p>
    <w:p w:rsidR="00FF24DE" w:rsidRDefault="00FF24DE" w:rsidP="00E16FE5">
      <w:r>
        <w:t>Chris Stevens said we are working on Bryan Park.</w:t>
      </w:r>
    </w:p>
    <w:p w:rsidR="00FF24DE" w:rsidRDefault="00FF24DE" w:rsidP="00E16FE5">
      <w:r>
        <w:t>Chris Stevens said we are waiting on the permit for the Soft Launch Boat Launch and the crosswalk between Portstown and Dog park area.</w:t>
      </w:r>
    </w:p>
    <w:p w:rsidR="00FF24DE" w:rsidRDefault="00FF24DE" w:rsidP="00E16FE5">
      <w:r>
        <w:lastRenderedPageBreak/>
        <w:t>Chris Stevens said we will be using this year’s Marcella’s grant for the Basketball court at Weavers Park.</w:t>
      </w:r>
    </w:p>
    <w:p w:rsidR="00FF24DE" w:rsidRDefault="001343FC" w:rsidP="00E16FE5">
      <w:r>
        <w:t>Chairman David Fortson called on old business.</w:t>
      </w:r>
    </w:p>
    <w:p w:rsidR="001343FC" w:rsidRDefault="001343FC" w:rsidP="00E16FE5">
      <w:r>
        <w:t>There was nothing reported under old business.</w:t>
      </w:r>
    </w:p>
    <w:p w:rsidR="001343FC" w:rsidRDefault="001343FC" w:rsidP="00E16FE5">
      <w:r>
        <w:t>Chairman David Fortson called on new business.</w:t>
      </w:r>
    </w:p>
    <w:p w:rsidR="001343FC" w:rsidRDefault="001343FC" w:rsidP="00E16FE5">
      <w:r>
        <w:t>Chairman David Fortson said the Boy Scout organizations would like to do some community service at the parks, by cleaning up, weed eating to earn their badges.</w:t>
      </w:r>
    </w:p>
    <w:p w:rsidR="001343FC" w:rsidRDefault="001343FC" w:rsidP="00E16FE5">
      <w:r>
        <w:t>Chris Stevens said the CMA Church will be doing cleanup at Weaver Park on April 11, 2021.</w:t>
      </w:r>
    </w:p>
    <w:p w:rsidR="001343FC" w:rsidRDefault="001343FC" w:rsidP="00E16FE5">
      <w:r>
        <w:t>Johnathan Hyde said that George Conrad has been cutting the leaning trees over the trails.</w:t>
      </w:r>
    </w:p>
    <w:p w:rsidR="001343FC" w:rsidRDefault="001343FC" w:rsidP="00E16FE5">
      <w:r>
        <w:t>After no further business, the Parks, Recreation &amp; Public Property Committee meeting was adjourned at 6:21 PM.</w:t>
      </w:r>
    </w:p>
    <w:p w:rsidR="001343FC" w:rsidRDefault="001343FC" w:rsidP="00E16FE5">
      <w:r>
        <w:t>Minutes submitted by,</w:t>
      </w:r>
      <w:r>
        <w:br/>
      </w:r>
      <w:r>
        <w:br/>
      </w:r>
      <w:r>
        <w:br/>
      </w:r>
      <w:r>
        <w:br/>
        <w:t>Richard S. King</w:t>
      </w:r>
      <w:r>
        <w:br/>
        <w:t>Borough Secretary</w:t>
      </w:r>
    </w:p>
    <w:sectPr w:rsidR="0013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E5"/>
    <w:rsid w:val="000E0F25"/>
    <w:rsid w:val="001343FC"/>
    <w:rsid w:val="00E16FE5"/>
    <w:rsid w:val="00FA41C0"/>
    <w:rsid w:val="00FF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334E"/>
  <w15:chartTrackingRefBased/>
  <w15:docId w15:val="{0B3054A1-C790-4901-BE6C-BA903AC7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2021-04-05T17:02:00Z</dcterms:created>
  <dcterms:modified xsi:type="dcterms:W3CDTF">2021-04-12T15:06:00Z</dcterms:modified>
</cp:coreProperties>
</file>