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E3" w:rsidRDefault="00900F92" w:rsidP="00900F92">
      <w:pPr>
        <w:jc w:val="center"/>
      </w:pPr>
      <w:r>
        <w:t>Huntingdon Borough Maintenance Committee Meeting Minutes</w:t>
      </w:r>
    </w:p>
    <w:p w:rsidR="00900F92" w:rsidRDefault="00900F92" w:rsidP="00900F92">
      <w:r>
        <w:t>Tuesday, April 6, 2021</w:t>
      </w:r>
    </w:p>
    <w:p w:rsidR="00900F92" w:rsidRDefault="00900F92" w:rsidP="00900F92"/>
    <w:p w:rsidR="00900F92" w:rsidRDefault="00900F92" w:rsidP="00900F92">
      <w:r>
        <w:t>The Huntingdon Borough Maintenance Committee meeting was held in the Borough Council Room, 530 Washington Street, Huntingdon, PA  16652, virtually by Webex Conference and in-person.</w:t>
      </w:r>
    </w:p>
    <w:p w:rsidR="00900F92" w:rsidRDefault="00900F92" w:rsidP="00900F92">
      <w:r>
        <w:t>This meeting was changed from Tuesday, April 13, 2021 due to a conflict that day.  This change was advertised in the Daily Newspaper on March 27, 2021 per the requirements of the Sunshine Law advertisement.</w:t>
      </w:r>
    </w:p>
    <w:p w:rsidR="00900F92" w:rsidRDefault="00900F92" w:rsidP="00900F92">
      <w:r>
        <w:t>Committee members present were Chairman Terry Green and Councilman David Quarry.</w:t>
      </w:r>
    </w:p>
    <w:p w:rsidR="00900F92" w:rsidRDefault="00900F92" w:rsidP="00900F92">
      <w:r>
        <w:t>Committee member virtually was President Johnathan Hyde.</w:t>
      </w:r>
    </w:p>
    <w:p w:rsidR="00900F92" w:rsidRDefault="00900F92" w:rsidP="00900F92">
      <w:r>
        <w:t xml:space="preserve">Members present were Councilman James Bair, Councilwomen Dee </w:t>
      </w:r>
      <w:proofErr w:type="spellStart"/>
      <w:r>
        <w:t>Dee</w:t>
      </w:r>
      <w:proofErr w:type="spellEnd"/>
      <w:r>
        <w:t xml:space="preserve"> Brown, Borough Engineer Ann Reynolds, Maintenance Foreman Travis Gutshall, Borough Manager Chris Stevens and Borough Secretary Richard King.</w:t>
      </w:r>
    </w:p>
    <w:p w:rsidR="00900F92" w:rsidRDefault="00900F92" w:rsidP="00900F92">
      <w:r>
        <w:t>Member virtually was Councilman David Fortson.</w:t>
      </w:r>
    </w:p>
    <w:p w:rsidR="00900F92" w:rsidRDefault="00900F92" w:rsidP="00900F92">
      <w:r>
        <w:t>Guest present was Jennifer Clark.</w:t>
      </w:r>
    </w:p>
    <w:p w:rsidR="00900F92" w:rsidRDefault="00900F92" w:rsidP="00900F92">
      <w:r>
        <w:t>Chairman Terry Green called the Maintenance Committee meeting to order at 2:00 PM.</w:t>
      </w:r>
    </w:p>
    <w:p w:rsidR="00900F92" w:rsidRDefault="0080392B" w:rsidP="00900F92">
      <w:r>
        <w:t>Chairman Terry Green recognized the guest present and asked for their comments.</w:t>
      </w:r>
    </w:p>
    <w:p w:rsidR="0080392B" w:rsidRDefault="0080392B" w:rsidP="00900F92">
      <w:r>
        <w:t>There were no comments made by the guest present.</w:t>
      </w:r>
    </w:p>
    <w:p w:rsidR="0080392B" w:rsidRDefault="0080392B" w:rsidP="00900F92">
      <w:r>
        <w:t>Chairman Terry Green called on the Maintenance Foreman’s report.</w:t>
      </w:r>
    </w:p>
    <w:p w:rsidR="0080392B" w:rsidRDefault="0080392B" w:rsidP="00900F92">
      <w:r>
        <w:t>Travis Gutshall asked if there were any questions on his report?</w:t>
      </w:r>
    </w:p>
    <w:p w:rsidR="0080392B" w:rsidRDefault="0080392B" w:rsidP="00900F92">
      <w:r>
        <w:t>James Bair asked about the fire hydrant that was hit and asked if we knew who it was that did this.</w:t>
      </w:r>
    </w:p>
    <w:p w:rsidR="0080392B" w:rsidRDefault="0080392B" w:rsidP="00900F92">
      <w:r>
        <w:t>Travis Gutshall said it was a tractor trailer and this has been fixed and post were put around it so it doesn’t happen again.</w:t>
      </w:r>
    </w:p>
    <w:p w:rsidR="0080392B" w:rsidRDefault="0080392B" w:rsidP="00900F92">
      <w:r>
        <w:t>Chairman Terry Green said there was a situation at the American Legion with their sewer backing up.  Terry said that when the water line was replace</w:t>
      </w:r>
      <w:r w:rsidR="00462D84">
        <w:t>d</w:t>
      </w:r>
      <w:bookmarkStart w:id="0" w:name="_GoBack"/>
      <w:bookmarkEnd w:id="0"/>
      <w:r>
        <w:t xml:space="preserve"> on Penn Street from 4</w:t>
      </w:r>
      <w:r w:rsidRPr="0080392B">
        <w:rPr>
          <w:vertAlign w:val="superscript"/>
        </w:rPr>
        <w:t>th</w:t>
      </w:r>
      <w:r>
        <w:t xml:space="preserve"> to 5</w:t>
      </w:r>
      <w:r w:rsidRPr="0080392B">
        <w:rPr>
          <w:vertAlign w:val="superscript"/>
        </w:rPr>
        <w:t>th</w:t>
      </w:r>
      <w:r>
        <w:t xml:space="preserve"> Street, they might have hit their sewer line.</w:t>
      </w:r>
    </w:p>
    <w:p w:rsidR="0080392B" w:rsidRDefault="0080392B" w:rsidP="00900F92">
      <w:r>
        <w:t>Chris Stevens said that D &amp; M Construction would be liable for this since they did the water line replacement.</w:t>
      </w:r>
    </w:p>
    <w:p w:rsidR="0080392B" w:rsidRDefault="0080392B" w:rsidP="00900F92">
      <w:r>
        <w:t>Ann Reynolds said there is a one year warranty on this project.</w:t>
      </w:r>
    </w:p>
    <w:p w:rsidR="0080392B" w:rsidRDefault="0080392B" w:rsidP="00900F92">
      <w:r>
        <w:t>Chris Stevens said he would like to have D &amp; M involved in this in case they will have to pay and if it was not their problem then they can bill the American Legion.</w:t>
      </w:r>
    </w:p>
    <w:p w:rsidR="00097B0E" w:rsidRDefault="00097B0E" w:rsidP="00900F92">
      <w:r>
        <w:t>Travis Gutshall said he would like to camera this first.</w:t>
      </w:r>
    </w:p>
    <w:p w:rsidR="00097B0E" w:rsidRDefault="00097B0E" w:rsidP="00900F92">
      <w:r>
        <w:lastRenderedPageBreak/>
        <w:t>Chris Stevens placed the map on the screen for all to see where we are talking about.</w:t>
      </w:r>
    </w:p>
    <w:p w:rsidR="00097B0E" w:rsidRDefault="00097B0E" w:rsidP="00900F92">
      <w:r>
        <w:t>Chris Stevens said to Travis Gutshall, we need to find a way to camera this from Penn Street.</w:t>
      </w:r>
    </w:p>
    <w:p w:rsidR="00097B0E" w:rsidRDefault="00097B0E" w:rsidP="00900F92">
      <w:r>
        <w:t>Ann Reynolds said if we dig on Penn Street then we will have to do an emergency permit.</w:t>
      </w:r>
    </w:p>
    <w:p w:rsidR="00097B0E" w:rsidRDefault="00097B0E" w:rsidP="00900F92">
      <w:r>
        <w:t>Chairman Terry Green called on the Engineers report.</w:t>
      </w:r>
    </w:p>
    <w:p w:rsidR="00097B0E" w:rsidRDefault="00097B0E" w:rsidP="00900F92">
      <w:r>
        <w:t>Ann Reynolds said she had nothing new to report on.</w:t>
      </w:r>
    </w:p>
    <w:p w:rsidR="00097B0E" w:rsidRDefault="00097B0E" w:rsidP="00900F92">
      <w:r>
        <w:t>Chairman Terry Green called on the Borough Managers report.</w:t>
      </w:r>
    </w:p>
    <w:p w:rsidR="0080392B" w:rsidRDefault="00097B0E" w:rsidP="00900F92">
      <w:r>
        <w:t>Chris Stevens said that Maintenance crew was doing well and keeping up with everything.</w:t>
      </w:r>
      <w:r w:rsidR="0080392B">
        <w:t xml:space="preserve">  </w:t>
      </w:r>
    </w:p>
    <w:p w:rsidR="00097B0E" w:rsidRDefault="00097B0E" w:rsidP="00900F92">
      <w:r>
        <w:t>Chris Stevens said the subcontractors on 4</w:t>
      </w:r>
      <w:r w:rsidRPr="00097B0E">
        <w:rPr>
          <w:vertAlign w:val="superscript"/>
        </w:rPr>
        <w:t>th</w:t>
      </w:r>
      <w:r>
        <w:t xml:space="preserve"> Street have started the sidewalks.</w:t>
      </w:r>
    </w:p>
    <w:p w:rsidR="00097B0E" w:rsidRDefault="00097B0E" w:rsidP="00900F92">
      <w:r>
        <w:t>Chris Stevens said there will be a paving pre-bid meeting tomorrow at 9:00 AM and the bid opening for paving in the borough will be on Monday, April 12, 2021 at 2:00 PM and we need 4 Council people here to award the bid.</w:t>
      </w:r>
    </w:p>
    <w:p w:rsidR="00097B0E" w:rsidRDefault="00097B0E" w:rsidP="00900F92">
      <w:r>
        <w:t>Chairman Terry Green called on any old business.</w:t>
      </w:r>
    </w:p>
    <w:p w:rsidR="00097B0E" w:rsidRDefault="00097B0E" w:rsidP="00900F92">
      <w:r>
        <w:t>There was nothing reported under old business.</w:t>
      </w:r>
    </w:p>
    <w:p w:rsidR="00097B0E" w:rsidRDefault="00097B0E" w:rsidP="00900F92">
      <w:r>
        <w:t>Chairman Terry Green called on any new business.</w:t>
      </w:r>
    </w:p>
    <w:p w:rsidR="00097B0E" w:rsidRDefault="00E653A6" w:rsidP="00900F92">
      <w:r>
        <w:t>Chairman Terry Green said we need to sign a resolution to authorize the Borough Manager to sign the PennDOT Traffic Signal Maintenance Agreement, to submit future modifications to the attached Traffic Signal Maintenance Agreement, and to submit future Applications for Traffic Signal Approval either in writing or via electronic signature, to the Department of Transportation and to sign this agreement on behalf of Huntingdon Borough.</w:t>
      </w:r>
    </w:p>
    <w:p w:rsidR="00E653A6" w:rsidRDefault="00E653A6" w:rsidP="00900F92">
      <w:pPr>
        <w:rPr>
          <w:b/>
        </w:rPr>
      </w:pPr>
      <w:r>
        <w:rPr>
          <w:b/>
        </w:rPr>
        <w:t>The Committee was in agreement to authorize the Borough Manager to sign the resolution of the PennDOT Traffic Signal Maintenance Agreement.</w:t>
      </w:r>
    </w:p>
    <w:p w:rsidR="00E653A6" w:rsidRDefault="00E653A6" w:rsidP="00900F92">
      <w:r>
        <w:t>Chairman Terry Green called on any other business.</w:t>
      </w:r>
    </w:p>
    <w:p w:rsidR="00E653A6" w:rsidRDefault="00E653A6" w:rsidP="00900F92">
      <w:r>
        <w:t>There was nothing reported under any other business.</w:t>
      </w:r>
    </w:p>
    <w:p w:rsidR="00E653A6" w:rsidRDefault="008A10F6" w:rsidP="00900F92">
      <w:r>
        <w:t>After no further business, the Maintenance Committee meeting was adjourned at 2:16 PM.</w:t>
      </w:r>
    </w:p>
    <w:p w:rsidR="008A10F6" w:rsidRPr="00E653A6" w:rsidRDefault="008A10F6" w:rsidP="00900F92">
      <w:r>
        <w:t>Minutes submitted by,</w:t>
      </w:r>
      <w:r>
        <w:br/>
      </w:r>
      <w:r>
        <w:br/>
      </w:r>
      <w:r>
        <w:br/>
      </w:r>
      <w:r>
        <w:br/>
        <w:t>Richard S. King</w:t>
      </w:r>
      <w:r>
        <w:br/>
        <w:t>Borough Secretary</w:t>
      </w:r>
    </w:p>
    <w:p w:rsidR="00900F92" w:rsidRDefault="00900F92" w:rsidP="00900F92"/>
    <w:sectPr w:rsidR="00900F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C8" w:rsidRDefault="005D1DC8" w:rsidP="0080392B">
      <w:pPr>
        <w:spacing w:after="0" w:line="240" w:lineRule="auto"/>
      </w:pPr>
      <w:r>
        <w:separator/>
      </w:r>
    </w:p>
  </w:endnote>
  <w:endnote w:type="continuationSeparator" w:id="0">
    <w:p w:rsidR="005D1DC8" w:rsidRDefault="005D1DC8" w:rsidP="0080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413362"/>
      <w:docPartObj>
        <w:docPartGallery w:val="Page Numbers (Bottom of Page)"/>
        <w:docPartUnique/>
      </w:docPartObj>
    </w:sdtPr>
    <w:sdtEndPr/>
    <w:sdtContent>
      <w:sdt>
        <w:sdtPr>
          <w:id w:val="1728636285"/>
          <w:docPartObj>
            <w:docPartGallery w:val="Page Numbers (Top of Page)"/>
            <w:docPartUnique/>
          </w:docPartObj>
        </w:sdtPr>
        <w:sdtEndPr/>
        <w:sdtContent>
          <w:p w:rsidR="0080392B" w:rsidRDefault="008039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D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D84">
              <w:rPr>
                <w:b/>
                <w:bCs/>
                <w:noProof/>
              </w:rPr>
              <w:t>2</w:t>
            </w:r>
            <w:r>
              <w:rPr>
                <w:b/>
                <w:bCs/>
                <w:sz w:val="24"/>
                <w:szCs w:val="24"/>
              </w:rPr>
              <w:fldChar w:fldCharType="end"/>
            </w:r>
          </w:p>
        </w:sdtContent>
      </w:sdt>
    </w:sdtContent>
  </w:sdt>
  <w:p w:rsidR="0080392B" w:rsidRDefault="0080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C8" w:rsidRDefault="005D1DC8" w:rsidP="0080392B">
      <w:pPr>
        <w:spacing w:after="0" w:line="240" w:lineRule="auto"/>
      </w:pPr>
      <w:r>
        <w:separator/>
      </w:r>
    </w:p>
  </w:footnote>
  <w:footnote w:type="continuationSeparator" w:id="0">
    <w:p w:rsidR="005D1DC8" w:rsidRDefault="005D1DC8" w:rsidP="00803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92"/>
    <w:rsid w:val="00097B0E"/>
    <w:rsid w:val="002727FF"/>
    <w:rsid w:val="00462D84"/>
    <w:rsid w:val="005D1DC8"/>
    <w:rsid w:val="0080392B"/>
    <w:rsid w:val="008277E3"/>
    <w:rsid w:val="008A10F6"/>
    <w:rsid w:val="00900F92"/>
    <w:rsid w:val="00E6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EE23"/>
  <w15:chartTrackingRefBased/>
  <w15:docId w15:val="{E6511BCA-3215-46B5-823D-0DE94FB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2B"/>
  </w:style>
  <w:style w:type="paragraph" w:styleId="Footer">
    <w:name w:val="footer"/>
    <w:basedOn w:val="Normal"/>
    <w:link w:val="FooterChar"/>
    <w:uiPriority w:val="99"/>
    <w:unhideWhenUsed/>
    <w:rsid w:val="0080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2B"/>
  </w:style>
  <w:style w:type="paragraph" w:styleId="BalloonText">
    <w:name w:val="Balloon Text"/>
    <w:basedOn w:val="Normal"/>
    <w:link w:val="BalloonTextChar"/>
    <w:uiPriority w:val="99"/>
    <w:semiHidden/>
    <w:unhideWhenUsed/>
    <w:rsid w:val="008A1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2021-04-07T13:12:00Z</cp:lastPrinted>
  <dcterms:created xsi:type="dcterms:W3CDTF">2021-04-07T12:23:00Z</dcterms:created>
  <dcterms:modified xsi:type="dcterms:W3CDTF">2021-04-12T15:03:00Z</dcterms:modified>
</cp:coreProperties>
</file>