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5A" w:rsidRDefault="0024665A"/>
    <w:p w:rsidR="004221E5" w:rsidRDefault="004221E5">
      <w:r>
        <w:t>The Huntingdon Borough Parks, Recreation &amp; Public Property Committee meeting was held in the Borough Conference Room, 530 Washington Street, Huntingdon, PA  16652.</w:t>
      </w:r>
    </w:p>
    <w:p w:rsidR="004221E5" w:rsidRDefault="004221E5">
      <w:r>
        <w:t>Members present were President James Bair, Vice-President David Fortson, Councilwoman Dee Dee</w:t>
      </w:r>
      <w:bookmarkStart w:id="0" w:name="_GoBack"/>
      <w:bookmarkEnd w:id="0"/>
      <w:r>
        <w:t xml:space="preserve"> Brown, Councilwoman Jennifer Powell, Councilman Robert Jackson, Councilman David Quarry, Mayor Thomas Yoder, Code Enforcement Officer James Morris, Borough Solicitor Richard Wilson, Borough Manager Chris Stevens and Borough Secretary Richard King.</w:t>
      </w:r>
    </w:p>
    <w:p w:rsidR="004221E5" w:rsidRDefault="004221E5">
      <w:r>
        <w:t>Guest present was George Conrad.</w:t>
      </w:r>
    </w:p>
    <w:p w:rsidR="004221E5" w:rsidRDefault="004221E5">
      <w:r>
        <w:t>Guest present by Microsoft Teams was Kelly Sitch.</w:t>
      </w:r>
    </w:p>
    <w:p w:rsidR="004221E5" w:rsidRDefault="004221E5">
      <w:r>
        <w:t>Chairman David Fortson called the Parks, Recreation &amp; Public Property Committee meeting to order at 5:03 PM.</w:t>
      </w:r>
    </w:p>
    <w:p w:rsidR="004221E5" w:rsidRDefault="004221E5">
      <w:r>
        <w:t>Chairman David Fortson recognized the guest present and ask for their comments.</w:t>
      </w:r>
    </w:p>
    <w:p w:rsidR="004221E5" w:rsidRDefault="004221E5">
      <w:r>
        <w:t>Kelly Sitch gave a 35 minute presentation on PA Lawn Conversion Program.</w:t>
      </w:r>
    </w:p>
    <w:p w:rsidR="004221E5" w:rsidRDefault="004221E5">
      <w:r>
        <w:t>George Conrad ask if residents could convert to this.</w:t>
      </w:r>
    </w:p>
    <w:p w:rsidR="004221E5" w:rsidRDefault="004221E5">
      <w:r>
        <w:t>Code Enforcement Officer James Morris said yes and no that there are ordinances on this.</w:t>
      </w:r>
    </w:p>
    <w:p w:rsidR="004221E5" w:rsidRDefault="004221E5">
      <w:r>
        <w:t>Chairman David Fortson called on the Parks Commission report.</w:t>
      </w:r>
    </w:p>
    <w:p w:rsidR="004221E5" w:rsidRDefault="004221E5">
      <w:r>
        <w:t>George Conrad said the Friends of the Trails will be doing a walk on the trails on April 23, 2022 at 1:00 PM.</w:t>
      </w:r>
    </w:p>
    <w:p w:rsidR="004221E5" w:rsidRDefault="004221E5">
      <w:r>
        <w:t>George Conrad said they will have a workday at the dog park.</w:t>
      </w:r>
    </w:p>
    <w:p w:rsidR="004221E5" w:rsidRDefault="004221E5">
      <w:r>
        <w:t>George Conrad said they will have Dr. Frazier do a demonstration on the Bocce Balls.</w:t>
      </w:r>
    </w:p>
    <w:p w:rsidR="007534D3" w:rsidRDefault="007534D3">
      <w:r>
        <w:t>Chairman David Fortson called on the Borough Manager’s report.</w:t>
      </w:r>
    </w:p>
    <w:p w:rsidR="007534D3" w:rsidRDefault="007534D3">
      <w:r>
        <w:t>Chris Stevens said we will need to approve a resolution for the Pennsylvania Department of Conservation and Natural Resources for Huntingdon Borough Parks’ Sensory and Accessibility Evolution.</w:t>
      </w:r>
    </w:p>
    <w:p w:rsidR="007534D3" w:rsidRDefault="007534D3">
      <w:pPr>
        <w:rPr>
          <w:b/>
        </w:rPr>
      </w:pPr>
      <w:r>
        <w:rPr>
          <w:b/>
        </w:rPr>
        <w:t>The Parks, Recreation &amp; Public Property Committee recommends a motion to approve the resolution for the Pennsylvania Department of Conservation and Natural Resources for Huntingdon Borough Parks’ Sensory and Accessibility Evolution.</w:t>
      </w:r>
    </w:p>
    <w:p w:rsidR="007534D3" w:rsidRDefault="007534D3">
      <w:r>
        <w:t>Chris Stevens said the basketball hoops have been ordered.</w:t>
      </w:r>
    </w:p>
    <w:p w:rsidR="007534D3" w:rsidRDefault="007534D3">
      <w:r>
        <w:t>Chairman David Fortson called on the Mayor’s report.</w:t>
      </w:r>
    </w:p>
    <w:p w:rsidR="007534D3" w:rsidRDefault="007534D3">
      <w:r>
        <w:t>Thomas Yoder said he will be signing the Arbor Day Proclamation to be held on Friday, April 29, 2022.</w:t>
      </w:r>
    </w:p>
    <w:p w:rsidR="007534D3" w:rsidRDefault="007534D3">
      <w:r>
        <w:t>Chairman David Fortson called on Old Business.</w:t>
      </w:r>
    </w:p>
    <w:p w:rsidR="007534D3" w:rsidRDefault="007534D3">
      <w:r>
        <w:t>David Fortson said he has look at the equipment at Weaver Park and they are not bad.</w:t>
      </w:r>
    </w:p>
    <w:p w:rsidR="007534D3" w:rsidRDefault="007534D3">
      <w:r>
        <w:t>David Fortson said he would like to see the basketball court done as soon as possible.</w:t>
      </w:r>
    </w:p>
    <w:p w:rsidR="007534D3" w:rsidRDefault="007534D3">
      <w:r>
        <w:lastRenderedPageBreak/>
        <w:t>Chairman David Fortson called on New Business.</w:t>
      </w:r>
    </w:p>
    <w:p w:rsidR="007534D3" w:rsidRDefault="007534D3">
      <w:r>
        <w:t>There was nothing reported on New Business.</w:t>
      </w:r>
    </w:p>
    <w:p w:rsidR="007534D3" w:rsidRDefault="007534D3">
      <w:r>
        <w:t>Executive Session was not called for.</w:t>
      </w:r>
    </w:p>
    <w:p w:rsidR="007534D3" w:rsidRDefault="007534D3">
      <w:r>
        <w:t>Chairman David Fortson called on Any Other Business.</w:t>
      </w:r>
    </w:p>
    <w:p w:rsidR="007534D3" w:rsidRDefault="007534D3">
      <w:r>
        <w:t>Councilman Robert Jackson ask if we could get a medal cabinet placed at Portstown Park for the Bocce Balls.</w:t>
      </w:r>
    </w:p>
    <w:p w:rsidR="007534D3" w:rsidRDefault="007534D3">
      <w:r>
        <w:t>Borough Manager Chris Stevens said we will find something to put up.</w:t>
      </w:r>
    </w:p>
    <w:p w:rsidR="007534D3" w:rsidRDefault="007534D3">
      <w:r>
        <w:t>After no further business, the Parks, Recreation &amp; Public Property Committee meeting was adjourned at 5:50 PM.</w:t>
      </w:r>
    </w:p>
    <w:p w:rsidR="007534D3" w:rsidRDefault="007534D3">
      <w:r>
        <w:t>Minutes submitted by,</w:t>
      </w:r>
      <w:r>
        <w:br/>
      </w:r>
      <w:r>
        <w:br/>
      </w:r>
      <w:r>
        <w:br/>
      </w:r>
      <w:r>
        <w:br/>
        <w:t>Richard S. King</w:t>
      </w:r>
      <w:r>
        <w:br/>
        <w:t xml:space="preserve">Borough Secretary </w:t>
      </w:r>
    </w:p>
    <w:sectPr w:rsidR="007534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C2" w:rsidRDefault="00830BC2" w:rsidP="004221E5">
      <w:pPr>
        <w:spacing w:after="0" w:line="240" w:lineRule="auto"/>
      </w:pPr>
      <w:r>
        <w:separator/>
      </w:r>
    </w:p>
  </w:endnote>
  <w:endnote w:type="continuationSeparator" w:id="0">
    <w:p w:rsidR="00830BC2" w:rsidRDefault="00830BC2" w:rsidP="0042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D3" w:rsidRDefault="007534D3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7534D3" w:rsidRDefault="00753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C2" w:rsidRDefault="00830BC2" w:rsidP="004221E5">
      <w:pPr>
        <w:spacing w:after="0" w:line="240" w:lineRule="auto"/>
      </w:pPr>
      <w:r>
        <w:separator/>
      </w:r>
    </w:p>
  </w:footnote>
  <w:footnote w:type="continuationSeparator" w:id="0">
    <w:p w:rsidR="00830BC2" w:rsidRDefault="00830BC2" w:rsidP="0042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E5" w:rsidRDefault="004221E5" w:rsidP="004221E5">
    <w:pPr>
      <w:pStyle w:val="Header"/>
      <w:jc w:val="right"/>
    </w:pPr>
    <w:r>
      <w:t>Tuesday, April 5, 2022</w:t>
    </w:r>
  </w:p>
  <w:p w:rsidR="004221E5" w:rsidRDefault="00422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E5"/>
    <w:rsid w:val="0024665A"/>
    <w:rsid w:val="004221E5"/>
    <w:rsid w:val="007534D3"/>
    <w:rsid w:val="008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CE65"/>
  <w15:chartTrackingRefBased/>
  <w15:docId w15:val="{A4775E6A-AEC1-48FF-B390-026CA86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E5"/>
  </w:style>
  <w:style w:type="paragraph" w:styleId="Footer">
    <w:name w:val="footer"/>
    <w:basedOn w:val="Normal"/>
    <w:link w:val="FooterChar"/>
    <w:uiPriority w:val="99"/>
    <w:unhideWhenUsed/>
    <w:rsid w:val="0042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2022-04-07T13:37:00Z</dcterms:created>
  <dcterms:modified xsi:type="dcterms:W3CDTF">2022-04-07T14:31:00Z</dcterms:modified>
</cp:coreProperties>
</file>