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F8" w:rsidRDefault="00E227F8"/>
    <w:p w:rsidR="00EE25FE" w:rsidRDefault="00EE25FE">
      <w:r>
        <w:t>The Huntingdon Borough Public Safety Committee meeting was held in the borough conference room, 530 Washington Street, Huntingdon, PA  16652.</w:t>
      </w:r>
    </w:p>
    <w:p w:rsidR="00EE25FE" w:rsidRDefault="00EE25FE">
      <w:r>
        <w:t>Guest present were Jennifer Clark, Dean Harris, Joe Thompson, Greg Gutshall, James Grissinger and Tim Furlong.</w:t>
      </w:r>
    </w:p>
    <w:p w:rsidR="00EE25FE" w:rsidRDefault="00EE25FE">
      <w: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EE25FE" w:rsidRDefault="00EE25FE">
      <w:r>
        <w:t>The Public Safety Committee meeting was called to order at 4:11 PM by Chairwoman Dee Dee Brown.</w:t>
      </w:r>
    </w:p>
    <w:p w:rsidR="00EE25FE" w:rsidRDefault="00EE25FE">
      <w:r>
        <w:t>Chairwoman Dee Dee Brown recognized the guest present and ask for their comments.</w:t>
      </w:r>
    </w:p>
    <w:p w:rsidR="00EE25FE" w:rsidRDefault="00EE25FE">
      <w:r>
        <w:t>Greg Gutshall thanked Jim Morris on the nuisance complaints he had.</w:t>
      </w:r>
    </w:p>
    <w:p w:rsidR="00EE25FE" w:rsidRDefault="00EE25FE">
      <w:r>
        <w:t>Greg Gutshall said he would like to see something in the ordinance about outdoor furnaces or fireplaces in garages and wood burning to be a distance from homes.</w:t>
      </w:r>
    </w:p>
    <w:p w:rsidR="00EE25FE" w:rsidRDefault="00EE25FE">
      <w:r>
        <w:t>Dean Harris said in his area, they are burning wood in fire pits and you can’t open your windows</w:t>
      </w:r>
    </w:p>
    <w:p w:rsidR="00EE25FE" w:rsidRDefault="00EE25FE">
      <w:r>
        <w:t>Greg Gutshall said about the parking on 10</w:t>
      </w:r>
      <w:r w:rsidRPr="00EE25FE">
        <w:rPr>
          <w:vertAlign w:val="superscript"/>
        </w:rPr>
        <w:t>th</w:t>
      </w:r>
      <w:r>
        <w:t xml:space="preserve"> Street and ask if the borough has gotten paint yet to paint the curb across from the ambulance division.</w:t>
      </w:r>
    </w:p>
    <w:p w:rsidR="00EE25FE" w:rsidRDefault="00EE25FE">
      <w:r>
        <w:t>Borough Manager Chris Stevens said yes and when the weather is nice this will be taken care of.</w:t>
      </w:r>
    </w:p>
    <w:p w:rsidR="00EE25FE" w:rsidRDefault="001A4EE7">
      <w:r>
        <w:t>Chairwoman Dee Dee Brown called on the Code Enforcement Officers report.</w:t>
      </w:r>
    </w:p>
    <w:p w:rsidR="001A4EE7" w:rsidRDefault="001A4EE7">
      <w:r>
        <w:t>James Morris then went over his report with the committee.</w:t>
      </w:r>
    </w:p>
    <w:p w:rsidR="001A4EE7" w:rsidRDefault="001A4EE7">
      <w:r>
        <w:t>James Morris said the open house for Westminster Place will take place on June 29, 2022.</w:t>
      </w:r>
    </w:p>
    <w:p w:rsidR="001A4EE7" w:rsidRDefault="001A4EE7">
      <w:r>
        <w:t xml:space="preserve">James Morris spoke on the Mayfest and talked about redoing the permits for vendors to include yearly and to redo the ordinance. </w:t>
      </w:r>
    </w:p>
    <w:p w:rsidR="001A4EE7" w:rsidRDefault="001A4EE7">
      <w:r>
        <w:t>There was a discussion on the permits.</w:t>
      </w:r>
    </w:p>
    <w:p w:rsidR="001A4EE7" w:rsidRDefault="001A4EE7">
      <w:r>
        <w:t>James Morris said he had emailed everyone the Ordinance on regulations of sidewalks and curb constructions and assessing penalties and damages for violations.</w:t>
      </w:r>
    </w:p>
    <w:p w:rsidR="001A4EE7" w:rsidRDefault="001A4EE7">
      <w:pPr>
        <w:rPr>
          <w:b/>
        </w:rPr>
      </w:pPr>
      <w:r>
        <w:rPr>
          <w:b/>
        </w:rPr>
        <w:t>The Public Safety Committee recommends a motion to approve Ordinance No. 2022-974 revising Chapter 21, Sections 21-301 through 21-309 of the code of the Borough of Huntingdon regarding the regulations of sidewalk and curb construction and assessing penalties and damages for violations.</w:t>
      </w:r>
    </w:p>
    <w:p w:rsidR="001A4EE7" w:rsidRDefault="001A4EE7">
      <w:r>
        <w:t>Chairwoman Dee Dee Brown called on the Chief of Police report.</w:t>
      </w:r>
    </w:p>
    <w:p w:rsidR="001A4EE7" w:rsidRDefault="001A4EE7">
      <w:r>
        <w:t>Charles Streightiff then went over his report with the committee.</w:t>
      </w:r>
    </w:p>
    <w:p w:rsidR="001A4EE7" w:rsidRDefault="001A4EE7">
      <w:r>
        <w:t>Charles Streightiff said he has begun purchasing items through the PCCD Technology Grant</w:t>
      </w:r>
      <w:r w:rsidR="009A6CE4">
        <w:t>.</w:t>
      </w:r>
    </w:p>
    <w:p w:rsidR="009A6CE4" w:rsidRDefault="009A6CE4">
      <w:r>
        <w:t>Charles Streightiff said the Indemnity Agreement on Aggressive Driving has been signed.</w:t>
      </w:r>
    </w:p>
    <w:p w:rsidR="009A6CE4" w:rsidRDefault="009A6CE4">
      <w:r>
        <w:t>Charles Streightiff said he has submitted the Bullet Proof Vest Partnership Grant with a 50/50 match.</w:t>
      </w:r>
    </w:p>
    <w:p w:rsidR="009A6CE4" w:rsidRDefault="009A6CE4">
      <w:r>
        <w:lastRenderedPageBreak/>
        <w:t>Charles Streightiff said he has appointed Chris Malliband as an additional Criminal Investigator.</w:t>
      </w:r>
    </w:p>
    <w:p w:rsidR="009A6CE4" w:rsidRDefault="009A6CE4">
      <w:r>
        <w:t>Charles Streightiff said he has completed the probationary evaluations for Officer Stetchock, 9 months, and Officer Benson, 3 months.</w:t>
      </w:r>
    </w:p>
    <w:p w:rsidR="009A6CE4" w:rsidRDefault="009A6CE4">
      <w:r>
        <w:t>Charles Streightiff said National Night Out will be held on August 2, 2022.</w:t>
      </w:r>
    </w:p>
    <w:p w:rsidR="009A6CE4" w:rsidRDefault="009A6CE4">
      <w:r>
        <w:t>Charles Streightiff said that Child Abuse cases continue to rise.</w:t>
      </w:r>
    </w:p>
    <w:p w:rsidR="009A6CE4" w:rsidRDefault="009A6CE4">
      <w:r>
        <w:t>Charles Streightiff said the Co-Responder Position has been posted and applications have been received and will begin scheduling interviews.</w:t>
      </w:r>
    </w:p>
    <w:p w:rsidR="009A6CE4" w:rsidRDefault="009A6CE4">
      <w:r>
        <w:t>Jennifer Clark thanked the Officers for having the vehicles moved for Mayfest.</w:t>
      </w:r>
    </w:p>
    <w:p w:rsidR="009A6CE4" w:rsidRDefault="009A6CE4">
      <w:r>
        <w:t>Chairwoman Dee Dee Brown called on the Fire Companies report.</w:t>
      </w:r>
    </w:p>
    <w:p w:rsidR="009A6CE4" w:rsidRDefault="009A6CE4">
      <w:r>
        <w:t>James Grissinger said there were 25 calls in April.</w:t>
      </w:r>
    </w:p>
    <w:p w:rsidR="009A6CE4" w:rsidRDefault="009A6CE4">
      <w:r>
        <w:t>James Grissinger gave the expense report for April and this amounted to $19,168.14.</w:t>
      </w:r>
    </w:p>
    <w:p w:rsidR="009A6CE4" w:rsidRDefault="009A6CE4">
      <w:r>
        <w:t>Chairwoman Dee Dee Brown called on the Borough Manager’s report.</w:t>
      </w:r>
    </w:p>
    <w:p w:rsidR="009A6CE4" w:rsidRDefault="009A6CE4">
      <w:r>
        <w:t>Chris Stevens said that James Morris and Chief Streightiff makes it easy on his report for the committee, that he has nothing to report.</w:t>
      </w:r>
    </w:p>
    <w:p w:rsidR="009A6CE4" w:rsidRDefault="00C85F92">
      <w:r>
        <w:t>Councilwoman Dee Dee Brown called on the Mayor’s report.</w:t>
      </w:r>
    </w:p>
    <w:p w:rsidR="00C85F92" w:rsidRDefault="00C85F92">
      <w:r>
        <w:t>Thomas Yoder said he has community service kids pulling weed.</w:t>
      </w:r>
    </w:p>
    <w:p w:rsidR="00C85F92" w:rsidRDefault="00C85F92">
      <w:r>
        <w:t>Councilman David Fortson said at 7:30 PM tonight the Fire Company will be taking around a person who came in 4</w:t>
      </w:r>
      <w:r w:rsidRPr="00C85F92">
        <w:rPr>
          <w:vertAlign w:val="superscript"/>
        </w:rPr>
        <w:t>th</w:t>
      </w:r>
      <w:r>
        <w:t xml:space="preserve"> at the Wrestling Championship along with the police department.</w:t>
      </w:r>
    </w:p>
    <w:p w:rsidR="00C85F92" w:rsidRDefault="00C85F92">
      <w:r>
        <w:t>Chairwoman Dee Dee Brown called on Old Business.</w:t>
      </w:r>
    </w:p>
    <w:p w:rsidR="00C85F92" w:rsidRDefault="00C85F92">
      <w:r>
        <w:t>There was nothing reported under Old Business.</w:t>
      </w:r>
    </w:p>
    <w:p w:rsidR="00C85F92" w:rsidRDefault="00C85F92">
      <w:r>
        <w:t>Chairwoman Dee Dee Brown called on New Business.</w:t>
      </w:r>
    </w:p>
    <w:p w:rsidR="00C85F92" w:rsidRDefault="00C85F92">
      <w:r>
        <w:t>Councilwoman Jennifer Powell said she would like to see something in the borough about Child Abuse.</w:t>
      </w:r>
    </w:p>
    <w:p w:rsidR="00C85F92" w:rsidRDefault="00C85F92">
      <w:r>
        <w:t>Chief Streightiff is to get with Jennifer and give her information.</w:t>
      </w:r>
    </w:p>
    <w:p w:rsidR="00C85F92" w:rsidRDefault="00C85F92">
      <w:r>
        <w:t>Executive Session was not called for.</w:t>
      </w:r>
    </w:p>
    <w:p w:rsidR="00C85F92" w:rsidRDefault="00C85F92">
      <w:r>
        <w:t>Chairwoman Dee Dee</w:t>
      </w:r>
      <w:bookmarkStart w:id="0" w:name="_GoBack"/>
      <w:bookmarkEnd w:id="0"/>
      <w:r>
        <w:t xml:space="preserve"> Brown called on Any Other Business.</w:t>
      </w:r>
    </w:p>
    <w:p w:rsidR="00C85F92" w:rsidRDefault="00C85F92">
      <w:r>
        <w:t>There was nothing reported under Any Other Business.</w:t>
      </w:r>
    </w:p>
    <w:p w:rsidR="00C85F92" w:rsidRDefault="00C85F92">
      <w:r>
        <w:t>After no further business, the Public Safety Committee meeting was adjourned at 4:42 PM.</w:t>
      </w:r>
    </w:p>
    <w:p w:rsidR="00C85F92" w:rsidRPr="001A4EE7" w:rsidRDefault="00C85F92">
      <w:r>
        <w:t>Minutes submitted by,</w:t>
      </w:r>
      <w:r>
        <w:br/>
      </w:r>
      <w:r>
        <w:br/>
      </w:r>
      <w:r>
        <w:br/>
      </w:r>
      <w:r>
        <w:br/>
        <w:t>Richard S. King</w:t>
      </w:r>
      <w:r>
        <w:br/>
        <w:t>Borough Secretary</w:t>
      </w:r>
    </w:p>
    <w:sectPr w:rsidR="00C85F92" w:rsidRPr="001A4EE7" w:rsidSect="00C85F92">
      <w:headerReference w:type="default" r:id="rId6"/>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EC" w:rsidRDefault="00B847EC" w:rsidP="00EE25FE">
      <w:pPr>
        <w:spacing w:after="0" w:line="240" w:lineRule="auto"/>
      </w:pPr>
      <w:r>
        <w:separator/>
      </w:r>
    </w:p>
  </w:endnote>
  <w:endnote w:type="continuationSeparator" w:id="0">
    <w:p w:rsidR="00B847EC" w:rsidRDefault="00B847EC" w:rsidP="00EE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E4" w:rsidRDefault="009A6CE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873C5">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4873C5">
      <w:rPr>
        <w:noProof/>
        <w:color w:val="5B9BD5" w:themeColor="accent1"/>
      </w:rPr>
      <w:t>2</w:t>
    </w:r>
    <w:r>
      <w:rPr>
        <w:color w:val="5B9BD5" w:themeColor="accent1"/>
      </w:rPr>
      <w:fldChar w:fldCharType="end"/>
    </w:r>
  </w:p>
  <w:p w:rsidR="009A6CE4" w:rsidRDefault="009A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EC" w:rsidRDefault="00B847EC" w:rsidP="00EE25FE">
      <w:pPr>
        <w:spacing w:after="0" w:line="240" w:lineRule="auto"/>
      </w:pPr>
      <w:r>
        <w:separator/>
      </w:r>
    </w:p>
  </w:footnote>
  <w:footnote w:type="continuationSeparator" w:id="0">
    <w:p w:rsidR="00B847EC" w:rsidRDefault="00B847EC" w:rsidP="00EE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FE" w:rsidRDefault="00EE25FE" w:rsidP="00EE25FE">
    <w:pPr>
      <w:pStyle w:val="Header"/>
      <w:jc w:val="right"/>
    </w:pPr>
    <w:r>
      <w:t>Tuesday, May 3, 2022</w:t>
    </w:r>
  </w:p>
  <w:p w:rsidR="00EE25FE" w:rsidRDefault="00EE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FE"/>
    <w:rsid w:val="001A4EE7"/>
    <w:rsid w:val="004873C5"/>
    <w:rsid w:val="009A6CE4"/>
    <w:rsid w:val="00B847EC"/>
    <w:rsid w:val="00C85F92"/>
    <w:rsid w:val="00DC6928"/>
    <w:rsid w:val="00E227F8"/>
    <w:rsid w:val="00EE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031F"/>
  <w15:chartTrackingRefBased/>
  <w15:docId w15:val="{BD95BB9B-B097-4B09-A680-2ADEB06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FE"/>
  </w:style>
  <w:style w:type="paragraph" w:styleId="Footer">
    <w:name w:val="footer"/>
    <w:basedOn w:val="Normal"/>
    <w:link w:val="FooterChar"/>
    <w:uiPriority w:val="99"/>
    <w:unhideWhenUsed/>
    <w:rsid w:val="00EE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FE"/>
  </w:style>
  <w:style w:type="paragraph" w:styleId="BalloonText">
    <w:name w:val="Balloon Text"/>
    <w:basedOn w:val="Normal"/>
    <w:link w:val="BalloonTextChar"/>
    <w:uiPriority w:val="99"/>
    <w:semiHidden/>
    <w:unhideWhenUsed/>
    <w:rsid w:val="00487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2022-05-04T15:43:00Z</cp:lastPrinted>
  <dcterms:created xsi:type="dcterms:W3CDTF">2022-05-04T15:04:00Z</dcterms:created>
  <dcterms:modified xsi:type="dcterms:W3CDTF">2022-05-04T16:04:00Z</dcterms:modified>
</cp:coreProperties>
</file>