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3A75" w:rsidRDefault="00453A75">
      <w:pPr>
        <w:rPr>
          <w:rFonts w:asciiTheme="majorHAnsi" w:hAnsiTheme="majorHAnsi" w:cstheme="majorHAnsi"/>
        </w:rPr>
      </w:pPr>
    </w:p>
    <w:p w:rsidR="00FA3230" w:rsidRDefault="00FA3230">
      <w:pPr>
        <w:rPr>
          <w:rFonts w:asciiTheme="majorHAnsi" w:hAnsiTheme="majorHAnsi" w:cstheme="majorHAnsi"/>
        </w:rPr>
      </w:pPr>
      <w:r>
        <w:rPr>
          <w:rFonts w:asciiTheme="majorHAnsi" w:hAnsiTheme="majorHAnsi" w:cstheme="majorHAnsi"/>
        </w:rPr>
        <w:t>The Huntingdon Borough Administrative Committee meeting was held in the Borough Conference Room, 530 Washington Street, Huntingdon, PA  16652.</w:t>
      </w:r>
    </w:p>
    <w:p w:rsidR="00FA3230" w:rsidRDefault="00FA3230">
      <w:pPr>
        <w:rPr>
          <w:rFonts w:asciiTheme="majorHAnsi" w:hAnsiTheme="majorHAnsi" w:cstheme="majorHAnsi"/>
        </w:rPr>
      </w:pPr>
      <w:r>
        <w:rPr>
          <w:rFonts w:asciiTheme="majorHAnsi" w:hAnsiTheme="majorHAnsi" w:cstheme="majorHAnsi"/>
        </w:rPr>
        <w:t xml:space="preserve">Members present were President James Bair, Vice-President David Fortson, Councilman Robert Jackson, Councilwoman Dee </w:t>
      </w:r>
      <w:proofErr w:type="spellStart"/>
      <w:r>
        <w:rPr>
          <w:rFonts w:asciiTheme="majorHAnsi" w:hAnsiTheme="majorHAnsi" w:cstheme="majorHAnsi"/>
        </w:rPr>
        <w:t>Dee</w:t>
      </w:r>
      <w:proofErr w:type="spellEnd"/>
      <w:r>
        <w:rPr>
          <w:rFonts w:asciiTheme="majorHAnsi" w:hAnsiTheme="majorHAnsi" w:cstheme="majorHAnsi"/>
        </w:rPr>
        <w:t xml:space="preserve"> Brown, Councilman Terry Green, Councilwoman Jennifer Powell, Borough Solicitor Richard Wilson, Mayor Thomas Yoder, Chief of Police Charles Streightiff, Borough Manager Chris Stevens and Borough Secretary Richard King.</w:t>
      </w:r>
    </w:p>
    <w:p w:rsidR="00FA3230" w:rsidRDefault="00FA3230">
      <w:pPr>
        <w:rPr>
          <w:rFonts w:asciiTheme="majorHAnsi" w:hAnsiTheme="majorHAnsi" w:cstheme="majorHAnsi"/>
        </w:rPr>
      </w:pPr>
      <w:r>
        <w:rPr>
          <w:rFonts w:asciiTheme="majorHAnsi" w:hAnsiTheme="majorHAnsi" w:cstheme="majorHAnsi"/>
        </w:rPr>
        <w:t>There were no guest present for this meeting.</w:t>
      </w:r>
    </w:p>
    <w:p w:rsidR="00FA3230" w:rsidRDefault="00FA3230">
      <w:pPr>
        <w:rPr>
          <w:rFonts w:asciiTheme="majorHAnsi" w:hAnsiTheme="majorHAnsi" w:cstheme="majorHAnsi"/>
        </w:rPr>
      </w:pPr>
      <w:r>
        <w:rPr>
          <w:rFonts w:asciiTheme="majorHAnsi" w:hAnsiTheme="majorHAnsi" w:cstheme="majorHAnsi"/>
        </w:rPr>
        <w:t>Chairman James Bair called on the Mayor’s report.</w:t>
      </w:r>
    </w:p>
    <w:p w:rsidR="00FA3230" w:rsidRDefault="00FA3230">
      <w:pPr>
        <w:rPr>
          <w:rFonts w:asciiTheme="majorHAnsi" w:hAnsiTheme="majorHAnsi" w:cstheme="majorHAnsi"/>
        </w:rPr>
      </w:pPr>
      <w:r>
        <w:rPr>
          <w:rFonts w:asciiTheme="majorHAnsi" w:hAnsiTheme="majorHAnsi" w:cstheme="majorHAnsi"/>
        </w:rPr>
        <w:t>Thomas Yoder had nothing to report on.</w:t>
      </w:r>
    </w:p>
    <w:p w:rsidR="00FA3230" w:rsidRDefault="00FA3230">
      <w:pPr>
        <w:rPr>
          <w:rFonts w:asciiTheme="majorHAnsi" w:hAnsiTheme="majorHAnsi" w:cstheme="majorHAnsi"/>
        </w:rPr>
      </w:pPr>
      <w:r>
        <w:rPr>
          <w:rFonts w:asciiTheme="majorHAnsi" w:hAnsiTheme="majorHAnsi" w:cstheme="majorHAnsi"/>
        </w:rPr>
        <w:t>Chairman James Bair called on the Borough Solicitor’s report.</w:t>
      </w:r>
    </w:p>
    <w:p w:rsidR="00FA3230" w:rsidRDefault="00FA3230">
      <w:pPr>
        <w:rPr>
          <w:rFonts w:asciiTheme="majorHAnsi" w:hAnsiTheme="majorHAnsi" w:cstheme="majorHAnsi"/>
        </w:rPr>
      </w:pPr>
      <w:r>
        <w:rPr>
          <w:rFonts w:asciiTheme="majorHAnsi" w:hAnsiTheme="majorHAnsi" w:cstheme="majorHAnsi"/>
        </w:rPr>
        <w:t>Richard Wilson spoke on Mayfest and recommend that we dissolve the corporation and the borough take over.</w:t>
      </w:r>
    </w:p>
    <w:p w:rsidR="00FA3230" w:rsidRDefault="00FA3230">
      <w:pPr>
        <w:rPr>
          <w:rFonts w:asciiTheme="majorHAnsi" w:hAnsiTheme="majorHAnsi" w:cstheme="majorHAnsi"/>
        </w:rPr>
      </w:pPr>
      <w:r>
        <w:rPr>
          <w:rFonts w:asciiTheme="majorHAnsi" w:hAnsiTheme="majorHAnsi" w:cstheme="majorHAnsi"/>
        </w:rPr>
        <w:t>Richard Wilson said it would probably cost about $1,000.00 to dissolve, terminate it and seek tax clearances with no liens and file documents.</w:t>
      </w:r>
    </w:p>
    <w:p w:rsidR="00FA3230" w:rsidRDefault="00FA3230">
      <w:pPr>
        <w:rPr>
          <w:rFonts w:asciiTheme="majorHAnsi" w:hAnsiTheme="majorHAnsi" w:cstheme="majorHAnsi"/>
        </w:rPr>
      </w:pPr>
      <w:r>
        <w:rPr>
          <w:rFonts w:asciiTheme="majorHAnsi" w:hAnsiTheme="majorHAnsi" w:cstheme="majorHAnsi"/>
        </w:rPr>
        <w:t>Richard Wilson said that we would need to have a separate account made up for Mayfest.</w:t>
      </w:r>
    </w:p>
    <w:p w:rsidR="00FA3230" w:rsidRDefault="00FA3230">
      <w:pPr>
        <w:rPr>
          <w:rFonts w:asciiTheme="majorHAnsi" w:hAnsiTheme="majorHAnsi" w:cstheme="majorHAnsi"/>
          <w:b/>
        </w:rPr>
      </w:pPr>
      <w:r>
        <w:rPr>
          <w:rFonts w:asciiTheme="majorHAnsi" w:hAnsiTheme="majorHAnsi" w:cstheme="majorHAnsi"/>
          <w:b/>
        </w:rPr>
        <w:t>The Administrative Committee recommends a motion to dissolve, terminate and see</w:t>
      </w:r>
      <w:r w:rsidR="0043144D">
        <w:rPr>
          <w:rFonts w:asciiTheme="majorHAnsi" w:hAnsiTheme="majorHAnsi" w:cstheme="majorHAnsi"/>
          <w:b/>
        </w:rPr>
        <w:t>k</w:t>
      </w:r>
      <w:bookmarkStart w:id="0" w:name="_GoBack"/>
      <w:bookmarkEnd w:id="0"/>
      <w:r>
        <w:rPr>
          <w:rFonts w:asciiTheme="majorHAnsi" w:hAnsiTheme="majorHAnsi" w:cstheme="majorHAnsi"/>
          <w:b/>
        </w:rPr>
        <w:t xml:space="preserve"> tax clearances with no liens, file documents and to open a separate account for Mayfest.</w:t>
      </w:r>
    </w:p>
    <w:p w:rsidR="00FA3230" w:rsidRDefault="00FA3230">
      <w:pPr>
        <w:rPr>
          <w:rFonts w:asciiTheme="majorHAnsi" w:hAnsiTheme="majorHAnsi" w:cstheme="majorHAnsi"/>
        </w:rPr>
      </w:pPr>
      <w:r>
        <w:rPr>
          <w:rFonts w:asciiTheme="majorHAnsi" w:hAnsiTheme="majorHAnsi" w:cstheme="majorHAnsi"/>
        </w:rPr>
        <w:t>Richard Wilson then spoke on the Octoberfest and what had happened with a civil rights group.  Richard said they have sued in other states and have won their case.</w:t>
      </w:r>
    </w:p>
    <w:p w:rsidR="001E3896" w:rsidRDefault="001E3896">
      <w:pPr>
        <w:rPr>
          <w:rFonts w:asciiTheme="majorHAnsi" w:hAnsiTheme="majorHAnsi" w:cstheme="majorHAnsi"/>
        </w:rPr>
      </w:pPr>
      <w:r>
        <w:rPr>
          <w:rFonts w:asciiTheme="majorHAnsi" w:hAnsiTheme="majorHAnsi" w:cstheme="majorHAnsi"/>
        </w:rPr>
        <w:t>Richard Wilson said that we should check with our insurance agent to see if we have insurance for civil rights or a rider.</w:t>
      </w:r>
    </w:p>
    <w:p w:rsidR="001E3896" w:rsidRDefault="001E3896">
      <w:pPr>
        <w:rPr>
          <w:rFonts w:asciiTheme="majorHAnsi" w:hAnsiTheme="majorHAnsi" w:cstheme="majorHAnsi"/>
        </w:rPr>
      </w:pPr>
      <w:r>
        <w:rPr>
          <w:rFonts w:asciiTheme="majorHAnsi" w:hAnsiTheme="majorHAnsi" w:cstheme="majorHAnsi"/>
        </w:rPr>
        <w:t>Chairman James Bair called on the Borough Manager’s report.</w:t>
      </w:r>
    </w:p>
    <w:p w:rsidR="001E3896" w:rsidRDefault="001E3896">
      <w:pPr>
        <w:rPr>
          <w:rFonts w:asciiTheme="majorHAnsi" w:hAnsiTheme="majorHAnsi" w:cstheme="majorHAnsi"/>
        </w:rPr>
      </w:pPr>
      <w:r>
        <w:rPr>
          <w:rFonts w:asciiTheme="majorHAnsi" w:hAnsiTheme="majorHAnsi" w:cstheme="majorHAnsi"/>
        </w:rPr>
        <w:t>Chris Stevens reported that we have received $295,285.75 for the 2022 Commonwealth General Municipal Pension System State Aid</w:t>
      </w:r>
      <w:r w:rsidR="00D5785B">
        <w:rPr>
          <w:rFonts w:asciiTheme="majorHAnsi" w:hAnsiTheme="majorHAnsi" w:cstheme="majorHAnsi"/>
        </w:rPr>
        <w:t xml:space="preserve"> and the MMO’s for the Uniform and Non-Uniform pension plans amounted to $436,872.00.</w:t>
      </w:r>
    </w:p>
    <w:p w:rsidR="00D5785B" w:rsidRDefault="00D5785B">
      <w:pPr>
        <w:rPr>
          <w:rFonts w:asciiTheme="majorHAnsi" w:hAnsiTheme="majorHAnsi" w:cstheme="majorHAnsi"/>
        </w:rPr>
      </w:pPr>
      <w:r>
        <w:rPr>
          <w:rFonts w:asciiTheme="majorHAnsi" w:hAnsiTheme="majorHAnsi" w:cstheme="majorHAnsi"/>
        </w:rPr>
        <w:t>Chris Stevens said the Water fund will reimburse the General fund $39,722.11 and the Sewer fund will reimburse the General fund $43,655.04 leaving the General fund paying $58,209.10.</w:t>
      </w:r>
    </w:p>
    <w:p w:rsidR="00D5785B" w:rsidRDefault="00D5785B">
      <w:pPr>
        <w:rPr>
          <w:rFonts w:asciiTheme="majorHAnsi" w:hAnsiTheme="majorHAnsi" w:cstheme="majorHAnsi"/>
        </w:rPr>
      </w:pPr>
      <w:r>
        <w:rPr>
          <w:rFonts w:asciiTheme="majorHAnsi" w:hAnsiTheme="majorHAnsi" w:cstheme="majorHAnsi"/>
        </w:rPr>
        <w:t>Chris Stevens reported on the Zoom meeting with Municipal Benefit Service on the health insurance and said we got a 7 percent increase.  Chris reported that they also mentioned that next year will be worse.</w:t>
      </w:r>
    </w:p>
    <w:p w:rsidR="00D5785B" w:rsidRDefault="00D5785B">
      <w:pPr>
        <w:rPr>
          <w:rFonts w:asciiTheme="majorHAnsi" w:hAnsiTheme="majorHAnsi" w:cstheme="majorHAnsi"/>
        </w:rPr>
      </w:pPr>
      <w:r>
        <w:rPr>
          <w:rFonts w:asciiTheme="majorHAnsi" w:hAnsiTheme="majorHAnsi" w:cstheme="majorHAnsi"/>
        </w:rPr>
        <w:t>Chris Stevens said he had talked with Duane Brown, President of the Union on this and there is another option that we can look at next year that will save 10 percent.</w:t>
      </w:r>
    </w:p>
    <w:p w:rsidR="00D5785B" w:rsidRDefault="00D5785B">
      <w:pPr>
        <w:rPr>
          <w:rFonts w:asciiTheme="majorHAnsi" w:hAnsiTheme="majorHAnsi" w:cstheme="majorHAnsi"/>
        </w:rPr>
      </w:pPr>
      <w:r>
        <w:rPr>
          <w:rFonts w:asciiTheme="majorHAnsi" w:hAnsiTheme="majorHAnsi" w:cstheme="majorHAnsi"/>
        </w:rPr>
        <w:t>Chris Stevens reported that the accounts are good for now.</w:t>
      </w:r>
    </w:p>
    <w:p w:rsidR="00D5785B" w:rsidRDefault="00D5785B">
      <w:pPr>
        <w:rPr>
          <w:rFonts w:asciiTheme="majorHAnsi" w:hAnsiTheme="majorHAnsi" w:cstheme="majorHAnsi"/>
        </w:rPr>
      </w:pPr>
      <w:r>
        <w:rPr>
          <w:rFonts w:asciiTheme="majorHAnsi" w:hAnsiTheme="majorHAnsi" w:cstheme="majorHAnsi"/>
        </w:rPr>
        <w:lastRenderedPageBreak/>
        <w:t>Chris Stevens said we have some vehicles that will not pass inspection that we will be bidding out in the future.</w:t>
      </w:r>
    </w:p>
    <w:p w:rsidR="00D5785B" w:rsidRDefault="00D5785B">
      <w:pPr>
        <w:rPr>
          <w:rFonts w:asciiTheme="majorHAnsi" w:hAnsiTheme="majorHAnsi" w:cstheme="majorHAnsi"/>
        </w:rPr>
      </w:pPr>
      <w:r>
        <w:rPr>
          <w:rFonts w:asciiTheme="majorHAnsi" w:hAnsiTheme="majorHAnsi" w:cstheme="majorHAnsi"/>
        </w:rPr>
        <w:t>Chris Stevens spoke on the email system and he is working on getting a new IT person.  Chris said for outlook email it will cost $12.50 per month per user.</w:t>
      </w:r>
    </w:p>
    <w:p w:rsidR="00D5785B" w:rsidRDefault="00D5785B">
      <w:pPr>
        <w:rPr>
          <w:rFonts w:asciiTheme="majorHAnsi" w:hAnsiTheme="majorHAnsi" w:cstheme="majorHAnsi"/>
        </w:rPr>
      </w:pPr>
      <w:r>
        <w:rPr>
          <w:rFonts w:asciiTheme="majorHAnsi" w:hAnsiTheme="majorHAnsi" w:cstheme="majorHAnsi"/>
        </w:rPr>
        <w:t xml:space="preserve">Chris Stevens said for council we could go to a Gmail account.  Chris said the email address would be </w:t>
      </w:r>
      <w:proofErr w:type="spellStart"/>
      <w:r>
        <w:rPr>
          <w:rFonts w:asciiTheme="majorHAnsi" w:hAnsiTheme="majorHAnsi" w:cstheme="majorHAnsi"/>
        </w:rPr>
        <w:t>huntingdonborough</w:t>
      </w:r>
      <w:proofErr w:type="spellEnd"/>
      <w:r>
        <w:rPr>
          <w:rFonts w:asciiTheme="majorHAnsi" w:hAnsiTheme="majorHAnsi" w:cstheme="majorHAnsi"/>
        </w:rPr>
        <w:t>, first initial, last name at gmail.com.</w:t>
      </w:r>
    </w:p>
    <w:p w:rsidR="00D5785B" w:rsidRDefault="00D5785B">
      <w:pPr>
        <w:rPr>
          <w:rFonts w:asciiTheme="majorHAnsi" w:hAnsiTheme="majorHAnsi" w:cstheme="majorHAnsi"/>
        </w:rPr>
      </w:pPr>
      <w:r>
        <w:rPr>
          <w:rFonts w:asciiTheme="majorHAnsi" w:hAnsiTheme="majorHAnsi" w:cstheme="majorHAnsi"/>
        </w:rPr>
        <w:t>Chris Stevens said in the Chief of Police grant reported a new server, where we could take their server they have now and put on the Huntingdon Borough side.</w:t>
      </w:r>
    </w:p>
    <w:p w:rsidR="00267E35" w:rsidRDefault="00267E35">
      <w:pPr>
        <w:rPr>
          <w:rFonts w:asciiTheme="majorHAnsi" w:hAnsiTheme="majorHAnsi" w:cstheme="majorHAnsi"/>
        </w:rPr>
      </w:pPr>
      <w:r>
        <w:rPr>
          <w:rFonts w:asciiTheme="majorHAnsi" w:hAnsiTheme="majorHAnsi" w:cstheme="majorHAnsi"/>
        </w:rPr>
        <w:t>Chairman James Bair called on Old Business.</w:t>
      </w:r>
    </w:p>
    <w:p w:rsidR="00267E35" w:rsidRDefault="00267E35">
      <w:pPr>
        <w:rPr>
          <w:rFonts w:asciiTheme="majorHAnsi" w:hAnsiTheme="majorHAnsi" w:cstheme="majorHAnsi"/>
        </w:rPr>
      </w:pPr>
      <w:r>
        <w:rPr>
          <w:rFonts w:asciiTheme="majorHAnsi" w:hAnsiTheme="majorHAnsi" w:cstheme="majorHAnsi"/>
        </w:rPr>
        <w:t>Chairman James Bair ask for an update on the Blair Building.</w:t>
      </w:r>
    </w:p>
    <w:p w:rsidR="00267E35" w:rsidRDefault="00267E35">
      <w:pPr>
        <w:rPr>
          <w:rFonts w:asciiTheme="majorHAnsi" w:hAnsiTheme="majorHAnsi" w:cstheme="majorHAnsi"/>
        </w:rPr>
      </w:pPr>
      <w:r>
        <w:rPr>
          <w:rFonts w:asciiTheme="majorHAnsi" w:hAnsiTheme="majorHAnsi" w:cstheme="majorHAnsi"/>
        </w:rPr>
        <w:t>Borough Manager Chris Stevens said they have told us that G &amp; R has signed a contract and we would like a copy of this contract.</w:t>
      </w:r>
    </w:p>
    <w:p w:rsidR="00267E35" w:rsidRDefault="00267E35">
      <w:pPr>
        <w:rPr>
          <w:rFonts w:asciiTheme="majorHAnsi" w:hAnsiTheme="majorHAnsi" w:cstheme="majorHAnsi"/>
        </w:rPr>
      </w:pPr>
      <w:r>
        <w:rPr>
          <w:rFonts w:asciiTheme="majorHAnsi" w:hAnsiTheme="majorHAnsi" w:cstheme="majorHAnsi"/>
        </w:rPr>
        <w:t>Borough Manager Chris Stevens said that Code Enforcement Officer James Morris is going to talk to G &amp; R about securing some beams for the amphitheater.</w:t>
      </w:r>
    </w:p>
    <w:p w:rsidR="00267E35" w:rsidRDefault="00267E35">
      <w:pPr>
        <w:rPr>
          <w:rFonts w:asciiTheme="majorHAnsi" w:hAnsiTheme="majorHAnsi" w:cstheme="majorHAnsi"/>
        </w:rPr>
      </w:pPr>
      <w:r>
        <w:rPr>
          <w:rFonts w:asciiTheme="majorHAnsi" w:hAnsiTheme="majorHAnsi" w:cstheme="majorHAnsi"/>
        </w:rPr>
        <w:t>Chairman James Bair called on New Business.</w:t>
      </w:r>
    </w:p>
    <w:p w:rsidR="00267E35" w:rsidRDefault="00267E35">
      <w:pPr>
        <w:rPr>
          <w:rFonts w:asciiTheme="majorHAnsi" w:hAnsiTheme="majorHAnsi" w:cstheme="majorHAnsi"/>
        </w:rPr>
      </w:pPr>
      <w:r>
        <w:rPr>
          <w:rFonts w:asciiTheme="majorHAnsi" w:hAnsiTheme="majorHAnsi" w:cstheme="majorHAnsi"/>
        </w:rPr>
        <w:t>There was nothing reported under New Business.</w:t>
      </w:r>
    </w:p>
    <w:p w:rsidR="00267E35" w:rsidRDefault="00267E35">
      <w:pPr>
        <w:rPr>
          <w:rFonts w:asciiTheme="majorHAnsi" w:hAnsiTheme="majorHAnsi" w:cstheme="majorHAnsi"/>
        </w:rPr>
      </w:pPr>
      <w:r>
        <w:rPr>
          <w:rFonts w:asciiTheme="majorHAnsi" w:hAnsiTheme="majorHAnsi" w:cstheme="majorHAnsi"/>
        </w:rPr>
        <w:t>Executive Session was not called for.</w:t>
      </w:r>
    </w:p>
    <w:p w:rsidR="00267E35" w:rsidRDefault="00267E35">
      <w:pPr>
        <w:rPr>
          <w:rFonts w:asciiTheme="majorHAnsi" w:hAnsiTheme="majorHAnsi" w:cstheme="majorHAnsi"/>
        </w:rPr>
      </w:pPr>
      <w:r>
        <w:rPr>
          <w:rFonts w:asciiTheme="majorHAnsi" w:hAnsiTheme="majorHAnsi" w:cstheme="majorHAnsi"/>
        </w:rPr>
        <w:t>After no further business, the Administrative Committee meeting was adjourned at 6:06 PM.</w:t>
      </w:r>
    </w:p>
    <w:p w:rsidR="00267E35" w:rsidRDefault="00267E35">
      <w:pPr>
        <w:rPr>
          <w:rFonts w:asciiTheme="majorHAnsi" w:hAnsiTheme="majorHAnsi" w:cstheme="majorHAnsi"/>
        </w:rPr>
      </w:pPr>
      <w:r>
        <w:rPr>
          <w:rFonts w:asciiTheme="majorHAnsi" w:hAnsiTheme="majorHAnsi" w:cstheme="majorHAnsi"/>
        </w:rPr>
        <w:t>Minutes submitted by,</w:t>
      </w:r>
      <w:r>
        <w:rPr>
          <w:rFonts w:asciiTheme="majorHAnsi" w:hAnsiTheme="majorHAnsi" w:cstheme="majorHAnsi"/>
        </w:rPr>
        <w:br/>
      </w:r>
      <w:r>
        <w:rPr>
          <w:rFonts w:asciiTheme="majorHAnsi" w:hAnsiTheme="majorHAnsi" w:cstheme="majorHAnsi"/>
        </w:rPr>
        <w:br/>
      </w:r>
      <w:r>
        <w:rPr>
          <w:rFonts w:asciiTheme="majorHAnsi" w:hAnsiTheme="majorHAnsi" w:cstheme="majorHAnsi"/>
        </w:rPr>
        <w:br/>
      </w:r>
      <w:r>
        <w:rPr>
          <w:rFonts w:asciiTheme="majorHAnsi" w:hAnsiTheme="majorHAnsi" w:cstheme="majorHAnsi"/>
        </w:rPr>
        <w:br/>
        <w:t>Richard S. King</w:t>
      </w:r>
      <w:r>
        <w:rPr>
          <w:rFonts w:asciiTheme="majorHAnsi" w:hAnsiTheme="majorHAnsi" w:cstheme="majorHAnsi"/>
        </w:rPr>
        <w:br/>
        <w:t>Borough Secretary</w:t>
      </w:r>
    </w:p>
    <w:p w:rsidR="00267E35" w:rsidRPr="00FA3230" w:rsidRDefault="00267E35">
      <w:pPr>
        <w:rPr>
          <w:rFonts w:asciiTheme="majorHAnsi" w:hAnsiTheme="majorHAnsi" w:cstheme="majorHAnsi"/>
        </w:rPr>
      </w:pPr>
    </w:p>
    <w:sectPr w:rsidR="00267E35" w:rsidRPr="00FA3230">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1ECE" w:rsidRDefault="009C1ECE" w:rsidP="00FA3230">
      <w:pPr>
        <w:spacing w:after="0" w:line="240" w:lineRule="auto"/>
      </w:pPr>
      <w:r>
        <w:separator/>
      </w:r>
    </w:p>
  </w:endnote>
  <w:endnote w:type="continuationSeparator" w:id="0">
    <w:p w:rsidR="009C1ECE" w:rsidRDefault="009C1ECE" w:rsidP="00FA32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0235106"/>
      <w:docPartObj>
        <w:docPartGallery w:val="Page Numbers (Bottom of Page)"/>
        <w:docPartUnique/>
      </w:docPartObj>
    </w:sdtPr>
    <w:sdtEndPr/>
    <w:sdtContent>
      <w:sdt>
        <w:sdtPr>
          <w:id w:val="1728636285"/>
          <w:docPartObj>
            <w:docPartGallery w:val="Page Numbers (Top of Page)"/>
            <w:docPartUnique/>
          </w:docPartObj>
        </w:sdtPr>
        <w:sdtEndPr/>
        <w:sdtContent>
          <w:p w:rsidR="00267E35" w:rsidRDefault="00267E3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43144D">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3144D">
              <w:rPr>
                <w:b/>
                <w:bCs/>
                <w:noProof/>
              </w:rPr>
              <w:t>2</w:t>
            </w:r>
            <w:r>
              <w:rPr>
                <w:b/>
                <w:bCs/>
                <w:sz w:val="24"/>
                <w:szCs w:val="24"/>
              </w:rPr>
              <w:fldChar w:fldCharType="end"/>
            </w:r>
          </w:p>
        </w:sdtContent>
      </w:sdt>
    </w:sdtContent>
  </w:sdt>
  <w:p w:rsidR="00267E35" w:rsidRDefault="00267E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1ECE" w:rsidRDefault="009C1ECE" w:rsidP="00FA3230">
      <w:pPr>
        <w:spacing w:after="0" w:line="240" w:lineRule="auto"/>
      </w:pPr>
      <w:r>
        <w:separator/>
      </w:r>
    </w:p>
  </w:footnote>
  <w:footnote w:type="continuationSeparator" w:id="0">
    <w:p w:rsidR="009C1ECE" w:rsidRDefault="009C1ECE" w:rsidP="00FA32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230" w:rsidRDefault="00FA3230" w:rsidP="00FA3230">
    <w:pPr>
      <w:pStyle w:val="Header"/>
      <w:jc w:val="right"/>
    </w:pPr>
    <w:r>
      <w:t>Tuesday, October 4, 2022</w:t>
    </w:r>
  </w:p>
  <w:p w:rsidR="00FA3230" w:rsidRDefault="00FA32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230"/>
    <w:rsid w:val="001E3896"/>
    <w:rsid w:val="00267E35"/>
    <w:rsid w:val="0043144D"/>
    <w:rsid w:val="00453A75"/>
    <w:rsid w:val="009C1ECE"/>
    <w:rsid w:val="00D5785B"/>
    <w:rsid w:val="00E22F2C"/>
    <w:rsid w:val="00FA32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EA5DA"/>
  <w15:chartTrackingRefBased/>
  <w15:docId w15:val="{CB01FAFF-C0E4-49D6-87AE-F14D5660C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32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3230"/>
  </w:style>
  <w:style w:type="paragraph" w:styleId="Footer">
    <w:name w:val="footer"/>
    <w:basedOn w:val="Normal"/>
    <w:link w:val="FooterChar"/>
    <w:uiPriority w:val="99"/>
    <w:unhideWhenUsed/>
    <w:rsid w:val="00FA32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3230"/>
  </w:style>
  <w:style w:type="paragraph" w:styleId="BalloonText">
    <w:name w:val="Balloon Text"/>
    <w:basedOn w:val="Normal"/>
    <w:link w:val="BalloonTextChar"/>
    <w:uiPriority w:val="99"/>
    <w:semiHidden/>
    <w:unhideWhenUsed/>
    <w:rsid w:val="00267E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7E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539</Words>
  <Characters>3074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dc:creator>
  <cp:keywords/>
  <dc:description/>
  <cp:lastModifiedBy>rick</cp:lastModifiedBy>
  <cp:revision>2</cp:revision>
  <cp:lastPrinted>2022-10-06T13:54:00Z</cp:lastPrinted>
  <dcterms:created xsi:type="dcterms:W3CDTF">2022-10-06T13:17:00Z</dcterms:created>
  <dcterms:modified xsi:type="dcterms:W3CDTF">2022-10-06T14:33:00Z</dcterms:modified>
</cp:coreProperties>
</file>