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77" w:rsidRDefault="00F26B77"/>
    <w:p w:rsidR="008E3ED2" w:rsidRDefault="008E3ED2">
      <w:r>
        <w:t>The Huntingdon Borough Parks, Recreation &amp; Public Property Committee meeting was held in the Borough Conference Room, 530 Washington Street, Huntingdon, PA  16652.</w:t>
      </w:r>
    </w:p>
    <w:p w:rsidR="008E3ED2" w:rsidRDefault="008E3ED2">
      <w:r>
        <w:t xml:space="preserve">Members present were President James Bair, Vice-President David Fortson, Councilman Robert Jackson, Councilman David Quarry, Councilwoman Dee </w:t>
      </w:r>
      <w:proofErr w:type="spellStart"/>
      <w:r>
        <w:t>Dee</w:t>
      </w:r>
      <w:proofErr w:type="spellEnd"/>
      <w:r>
        <w:t xml:space="preserve"> Brown, Councilman Terry Green, Councilwoman Jennifer Powell, Borough Solicitor Richard Wilson, Mayor Thomas Yoder, Chief of Police Charles Streightiff, Code Enforcement Officer James Morris, Borough Manager Chris Stevens and Borough Secretary Richard King.</w:t>
      </w:r>
    </w:p>
    <w:p w:rsidR="008E3ED2" w:rsidRDefault="008E3ED2">
      <w:r>
        <w:t>Guest present was Joseph Thompson.</w:t>
      </w:r>
    </w:p>
    <w:p w:rsidR="008E3ED2" w:rsidRDefault="008E3ED2">
      <w:r>
        <w:t>Chairman David Fortson thank the Borough Council for their get well and prayers while he was in the hospital.</w:t>
      </w:r>
    </w:p>
    <w:p w:rsidR="008E3ED2" w:rsidRDefault="008E3ED2">
      <w:r>
        <w:t>Chairman David Fortson called the Parks, Recreation &amp; Public Property Committee meeting to order at 5:15 PM.</w:t>
      </w:r>
    </w:p>
    <w:p w:rsidR="008E3ED2" w:rsidRDefault="008E3ED2">
      <w:r>
        <w:t>Chairman David Fortson recognized the guest present and ask for their comments.</w:t>
      </w:r>
    </w:p>
    <w:p w:rsidR="008E3ED2" w:rsidRDefault="008E3ED2">
      <w:r>
        <w:t>There were no comments made by the guest present.</w:t>
      </w:r>
    </w:p>
    <w:p w:rsidR="008E3ED2" w:rsidRDefault="008E3ED2">
      <w:r>
        <w:t>Chairman David Fortson called on the Parks Commission report.</w:t>
      </w:r>
    </w:p>
    <w:p w:rsidR="008E3ED2" w:rsidRDefault="008E3ED2">
      <w:r>
        <w:t>In place of George Conrad, Councilman Robert Jackson updated everyone on the Parks Commission.</w:t>
      </w:r>
    </w:p>
    <w:p w:rsidR="008E3ED2" w:rsidRDefault="008E3ED2">
      <w:r>
        <w:t>Councilman Robert Jackson said the Friends of Huntingdon Trails had did maintenance on the trails.</w:t>
      </w:r>
    </w:p>
    <w:p w:rsidR="008E3ED2" w:rsidRDefault="008E3ED2">
      <w:r>
        <w:t>Councilman Robert Jackson said the Friends of Huntingdon Trails will be hiking the trails the 1</w:t>
      </w:r>
      <w:r w:rsidRPr="008E3ED2">
        <w:rPr>
          <w:vertAlign w:val="superscript"/>
        </w:rPr>
        <w:t>st</w:t>
      </w:r>
      <w:r>
        <w:t xml:space="preserve"> Sunday of every month.</w:t>
      </w:r>
    </w:p>
    <w:p w:rsidR="00FE64B5" w:rsidRDefault="00FE64B5">
      <w:r>
        <w:t>Chairman David Fortson called on the Borough Manager’s report.</w:t>
      </w:r>
    </w:p>
    <w:p w:rsidR="00FE64B5" w:rsidRDefault="00FE64B5">
      <w:r>
        <w:t>Chris Stevens reported that the playground equipment had arrived.  Chris said there was $60,100.00 from the grant and the equipment had cost $8,226.00 more and wanted to know if the committee wanted to take this money out of the Portstown Park DCNR grant, where there is $13,396.00 left in this account.</w:t>
      </w:r>
    </w:p>
    <w:p w:rsidR="00FE64B5" w:rsidRDefault="00FE64B5">
      <w:pPr>
        <w:rPr>
          <w:b/>
        </w:rPr>
      </w:pPr>
      <w:r>
        <w:rPr>
          <w:b/>
        </w:rPr>
        <w:t>The Parks, Recreation &amp; Public Property Committee recommends a motion to take the $8,226.00 out of the General Fund</w:t>
      </w:r>
      <w:r w:rsidR="005C0CC1">
        <w:rPr>
          <w:b/>
        </w:rPr>
        <w:t xml:space="preserve"> for the playground equipment</w:t>
      </w:r>
      <w:bookmarkStart w:id="0" w:name="_GoBack"/>
      <w:bookmarkEnd w:id="0"/>
      <w:r>
        <w:rPr>
          <w:b/>
        </w:rPr>
        <w:t>.</w:t>
      </w:r>
    </w:p>
    <w:p w:rsidR="00FE64B5" w:rsidRDefault="00FE64B5">
      <w:r>
        <w:t>Chris Stevens said that we need to amend and approve the agreement with GHD to prepare structural and architectural drawings for the Amphitheatre on Flagpole Hill and permitting at a cost not to exceed $25,000.00.</w:t>
      </w:r>
    </w:p>
    <w:p w:rsidR="00FE64B5" w:rsidRDefault="00FE64B5">
      <w:pPr>
        <w:rPr>
          <w:b/>
        </w:rPr>
      </w:pPr>
      <w:r>
        <w:rPr>
          <w:b/>
        </w:rPr>
        <w:t>The Parks, Recreation &amp; Public Property Committee recommends a motion to amend and approve the agreement with GHD to prepare structural and architectural drawings for the Amphitheatre on Flagpole Hill and permitting at a cost not to exceed $25,000.00.</w:t>
      </w:r>
    </w:p>
    <w:p w:rsidR="00FE64B5" w:rsidRDefault="00FE64B5">
      <w:r>
        <w:t>Chris Stevens</w:t>
      </w:r>
      <w:r w:rsidR="00BF3E68">
        <w:t xml:space="preserve"> said the High School Seniors had painted the food booth and they have a wish list to enclose the dugouts, install a warm up pitching mounds and place foul post on the lines.</w:t>
      </w:r>
    </w:p>
    <w:p w:rsidR="00BF3E68" w:rsidRDefault="00BF3E68">
      <w:r>
        <w:lastRenderedPageBreak/>
        <w:t>Councilman Robert Jackson ask if the fishing pier is in need of repairs.</w:t>
      </w:r>
    </w:p>
    <w:p w:rsidR="00BF3E68" w:rsidRDefault="00BF3E68">
      <w:r>
        <w:t>President James Bair said the railing needs replaced.</w:t>
      </w:r>
    </w:p>
    <w:p w:rsidR="00BF3E68" w:rsidRDefault="00BF3E68">
      <w:r>
        <w:t>Chris Stevens said the boat launch will have one on that side.</w:t>
      </w:r>
    </w:p>
    <w:p w:rsidR="00BF3E68" w:rsidRDefault="00BF3E68">
      <w:r>
        <w:t>Mayor Thomas Yoder ask about the Little Library in Bryan Park that he has not seen it yet.</w:t>
      </w:r>
    </w:p>
    <w:p w:rsidR="00BF3E68" w:rsidRDefault="00BF3E68">
      <w:r>
        <w:t>Chris Stevens said he has not heard from the person on this.</w:t>
      </w:r>
    </w:p>
    <w:p w:rsidR="00BF3E68" w:rsidRDefault="00BF3E68">
      <w:r>
        <w:t>Chairman David Fortson called on Old Business.</w:t>
      </w:r>
    </w:p>
    <w:p w:rsidR="00BF3E68" w:rsidRDefault="00BF3E68">
      <w:r>
        <w:t>Chairman David Fortson said that we need more lighting at Portstown Park.</w:t>
      </w:r>
    </w:p>
    <w:p w:rsidR="00BF3E68" w:rsidRDefault="00BF3E68">
      <w:r>
        <w:t>Borough Manager Chris Stevens said that we can try brighter bulbs first.</w:t>
      </w:r>
    </w:p>
    <w:p w:rsidR="00BF3E68" w:rsidRDefault="00BF3E68">
      <w:r>
        <w:t>President James Bair ask about placing flood lights on the pavilion.</w:t>
      </w:r>
    </w:p>
    <w:p w:rsidR="00BF3E68" w:rsidRDefault="00BF3E68">
      <w:r>
        <w:t>Mayor Thomas Yoder ask if we clean the wood out against the trestle.</w:t>
      </w:r>
    </w:p>
    <w:p w:rsidR="00BF3E68" w:rsidRDefault="00BF3E68">
      <w:r>
        <w:t>Borough Manager Chris Stevens said no because of DEP</w:t>
      </w:r>
      <w:r w:rsidR="00301AE6">
        <w:t xml:space="preserve"> issues.</w:t>
      </w:r>
    </w:p>
    <w:p w:rsidR="00301AE6" w:rsidRDefault="00301AE6">
      <w:r>
        <w:t>Chairman David Fortson called on New Business.</w:t>
      </w:r>
    </w:p>
    <w:p w:rsidR="00301AE6" w:rsidRDefault="00301AE6">
      <w:r>
        <w:t>President James Bair said the pillars out front of the building needs painted.</w:t>
      </w:r>
    </w:p>
    <w:p w:rsidR="00301AE6" w:rsidRDefault="00301AE6">
      <w:r>
        <w:t>Councilman Robert Jackson said that people are wondering why we cut trees on flag pole and said that maybe we should place a sign that says future home of the Amphitheatre.</w:t>
      </w:r>
    </w:p>
    <w:p w:rsidR="00301AE6" w:rsidRDefault="00301AE6">
      <w:r>
        <w:t>Borough Manager Chris Stevens said he had attended a meeting with Juniata College on Title 9 and the properties they own at Weaver Park.  Chris showed on the screen the properties beside the building and said they need to own the softball field.</w:t>
      </w:r>
    </w:p>
    <w:p w:rsidR="00301AE6" w:rsidRDefault="00301AE6">
      <w:r>
        <w:t>Executive Session was not called for.</w:t>
      </w:r>
    </w:p>
    <w:p w:rsidR="00301AE6" w:rsidRDefault="00301AE6">
      <w:r>
        <w:t>After no further business, the Parks, Recreation &amp; Public Property Committee meeting was adjourned at 5:44 PM.</w:t>
      </w:r>
    </w:p>
    <w:p w:rsidR="00301AE6" w:rsidRDefault="00301AE6">
      <w:r>
        <w:t>Minutes submitted by,</w:t>
      </w:r>
      <w:r>
        <w:br/>
      </w:r>
      <w:r>
        <w:br/>
      </w:r>
      <w:r>
        <w:br/>
      </w:r>
      <w:r>
        <w:br/>
        <w:t>Richard S King</w:t>
      </w:r>
      <w:r>
        <w:br/>
        <w:t>Borough Secretary</w:t>
      </w:r>
    </w:p>
    <w:p w:rsidR="00BF3E68" w:rsidRPr="00FE64B5" w:rsidRDefault="00BF3E68"/>
    <w:sectPr w:rsidR="00BF3E68" w:rsidRPr="00FE64B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C4E" w:rsidRDefault="002B6C4E" w:rsidP="008E3ED2">
      <w:pPr>
        <w:spacing w:after="0" w:line="240" w:lineRule="auto"/>
      </w:pPr>
      <w:r>
        <w:separator/>
      </w:r>
    </w:p>
  </w:endnote>
  <w:endnote w:type="continuationSeparator" w:id="0">
    <w:p w:rsidR="002B6C4E" w:rsidRDefault="002B6C4E" w:rsidP="008E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00967"/>
      <w:docPartObj>
        <w:docPartGallery w:val="Page Numbers (Bottom of Page)"/>
        <w:docPartUnique/>
      </w:docPartObj>
    </w:sdtPr>
    <w:sdtEndPr/>
    <w:sdtContent>
      <w:sdt>
        <w:sdtPr>
          <w:id w:val="1728636285"/>
          <w:docPartObj>
            <w:docPartGallery w:val="Page Numbers (Top of Page)"/>
            <w:docPartUnique/>
          </w:docPartObj>
        </w:sdtPr>
        <w:sdtEndPr/>
        <w:sdtContent>
          <w:p w:rsidR="00FE64B5" w:rsidRDefault="00FE64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0AC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0ACE">
              <w:rPr>
                <w:b/>
                <w:bCs/>
                <w:noProof/>
              </w:rPr>
              <w:t>2</w:t>
            </w:r>
            <w:r>
              <w:rPr>
                <w:b/>
                <w:bCs/>
                <w:sz w:val="24"/>
                <w:szCs w:val="24"/>
              </w:rPr>
              <w:fldChar w:fldCharType="end"/>
            </w:r>
          </w:p>
        </w:sdtContent>
      </w:sdt>
    </w:sdtContent>
  </w:sdt>
  <w:p w:rsidR="00FE64B5" w:rsidRDefault="00FE6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C4E" w:rsidRDefault="002B6C4E" w:rsidP="008E3ED2">
      <w:pPr>
        <w:spacing w:after="0" w:line="240" w:lineRule="auto"/>
      </w:pPr>
      <w:r>
        <w:separator/>
      </w:r>
    </w:p>
  </w:footnote>
  <w:footnote w:type="continuationSeparator" w:id="0">
    <w:p w:rsidR="002B6C4E" w:rsidRDefault="002B6C4E" w:rsidP="008E3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D2" w:rsidRDefault="008E3ED2" w:rsidP="008E3ED2">
    <w:pPr>
      <w:pStyle w:val="Header"/>
      <w:jc w:val="right"/>
    </w:pPr>
    <w:r>
      <w:t>Tuesday, December 6, 2022</w:t>
    </w:r>
  </w:p>
  <w:p w:rsidR="008E3ED2" w:rsidRDefault="008E3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D2"/>
    <w:rsid w:val="002B6C4E"/>
    <w:rsid w:val="00301AE6"/>
    <w:rsid w:val="005C0CC1"/>
    <w:rsid w:val="008E3ED2"/>
    <w:rsid w:val="00AD0ACE"/>
    <w:rsid w:val="00BF3E68"/>
    <w:rsid w:val="00F26B77"/>
    <w:rsid w:val="00F43E80"/>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444C"/>
  <w15:chartTrackingRefBased/>
  <w15:docId w15:val="{61B162D5-F00A-4012-9F0B-49C99601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ED2"/>
  </w:style>
  <w:style w:type="paragraph" w:styleId="Footer">
    <w:name w:val="footer"/>
    <w:basedOn w:val="Normal"/>
    <w:link w:val="FooterChar"/>
    <w:uiPriority w:val="99"/>
    <w:unhideWhenUsed/>
    <w:rsid w:val="008E3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dcterms:created xsi:type="dcterms:W3CDTF">2022-12-09T14:34:00Z</dcterms:created>
  <dcterms:modified xsi:type="dcterms:W3CDTF">2022-12-09T18:06:00Z</dcterms:modified>
</cp:coreProperties>
</file>