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95" w:rsidRDefault="00FC5C95" w:rsidP="00FC5C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</w:t>
      </w:r>
    </w:p>
    <w:p w:rsidR="00FC5C95" w:rsidRDefault="00FC5C95" w:rsidP="00FC5C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HUNTINGDON BOROUGH RESIDENTS ONLY</w:t>
      </w:r>
    </w:p>
    <w:p w:rsidR="002A5041" w:rsidRDefault="00FC5C95" w:rsidP="00FC5C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HUNTINGDON BOROUGH CLEANUP DAYS</w:t>
      </w:r>
    </w:p>
    <w:p w:rsidR="00FC5C95" w:rsidRDefault="00FC5C95" w:rsidP="00FC5C95">
      <w:pPr>
        <w:jc w:val="center"/>
        <w:rPr>
          <w:rFonts w:ascii="Arial" w:hAnsi="Arial" w:cs="Arial"/>
          <w:b/>
        </w:rPr>
      </w:pPr>
    </w:p>
    <w:p w:rsidR="00FC5C95" w:rsidRDefault="00FC5C95" w:rsidP="00FC5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Spring cleanup will be held on </w:t>
      </w:r>
      <w:r>
        <w:rPr>
          <w:rFonts w:ascii="Arial" w:hAnsi="Arial" w:cs="Arial"/>
          <w:b/>
        </w:rPr>
        <w:t>April 14</w:t>
      </w:r>
      <w:r w:rsidRPr="00FC5C9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 April 16</w:t>
      </w:r>
      <w:r w:rsidRPr="00FC5C9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2023</w:t>
      </w:r>
      <w:r>
        <w:rPr>
          <w:rFonts w:ascii="Arial" w:hAnsi="Arial" w:cs="Arial"/>
        </w:rPr>
        <w:t xml:space="preserve">.  Persons are asked </w:t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to place items curbside before Friday, April 14, 2023.  Items should be placed in boxes or bags if possible.</w:t>
      </w:r>
    </w:p>
    <w:p w:rsidR="00FC5C95" w:rsidRDefault="00FC5C95" w:rsidP="00FC5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items </w:t>
      </w:r>
      <w:r>
        <w:rPr>
          <w:rFonts w:ascii="Arial" w:hAnsi="Arial" w:cs="Arial"/>
          <w:b/>
          <w:u w:val="single"/>
        </w:rPr>
        <w:t>WILL NOT</w:t>
      </w:r>
      <w:r>
        <w:rPr>
          <w:rFonts w:ascii="Arial" w:hAnsi="Arial" w:cs="Arial"/>
        </w:rPr>
        <w:t xml:space="preserve"> be accepted:</w:t>
      </w:r>
    </w:p>
    <w:p w:rsidR="00FC5C95" w:rsidRDefault="00FC5C95" w:rsidP="00FC5C95">
      <w:pPr>
        <w:rPr>
          <w:rFonts w:ascii="Arial" w:hAnsi="Arial" w:cs="Arial"/>
        </w:rPr>
      </w:pPr>
      <w:r>
        <w:rPr>
          <w:rFonts w:ascii="Arial" w:hAnsi="Arial" w:cs="Arial"/>
        </w:rPr>
        <w:tab/>
        <w:t>Motor Oil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Tires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Hazardous Chemicals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Flammable Gas Cylinders (Propane)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Lead Acid Batteries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Liquid Paint or Solvent Cans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Yard Waste – Grass Clippings or Brush</w:t>
      </w:r>
      <w:r w:rsidR="00D618B2">
        <w:rPr>
          <w:rFonts w:ascii="Arial" w:hAnsi="Arial" w:cs="Arial"/>
        </w:rPr>
        <w:br/>
      </w:r>
      <w:r w:rsidR="00D618B2">
        <w:rPr>
          <w:rFonts w:ascii="Arial" w:hAnsi="Arial" w:cs="Arial"/>
        </w:rPr>
        <w:tab/>
        <w:t>Computers or any computer accessories</w:t>
      </w:r>
      <w:r w:rsidR="00D618B2">
        <w:rPr>
          <w:rFonts w:ascii="Arial" w:hAnsi="Arial" w:cs="Arial"/>
        </w:rPr>
        <w:br/>
      </w:r>
      <w:r w:rsidR="00D618B2">
        <w:rPr>
          <w:rFonts w:ascii="Arial" w:hAnsi="Arial" w:cs="Arial"/>
        </w:rPr>
        <w:tab/>
        <w:t>Home Remodeling Residue</w:t>
      </w:r>
      <w:r w:rsidR="00D618B2">
        <w:rPr>
          <w:rFonts w:ascii="Arial" w:hAnsi="Arial" w:cs="Arial"/>
        </w:rPr>
        <w:br/>
      </w:r>
      <w:r w:rsidR="00D618B2">
        <w:rPr>
          <w:rFonts w:ascii="Arial" w:hAnsi="Arial" w:cs="Arial"/>
        </w:rPr>
        <w:tab/>
        <w:t>Televisions</w:t>
      </w:r>
    </w:p>
    <w:p w:rsidR="00D618B2" w:rsidRDefault="00D618B2" w:rsidP="00FC5C95">
      <w:pPr>
        <w:rPr>
          <w:rFonts w:ascii="Arial" w:hAnsi="Arial" w:cs="Arial"/>
        </w:rPr>
      </w:pPr>
      <w:r>
        <w:rPr>
          <w:rFonts w:ascii="Arial" w:hAnsi="Arial" w:cs="Arial"/>
        </w:rPr>
        <w:t>All appliances must be kept separate.  Doors must be removed from refrigerators and freezers.</w:t>
      </w:r>
    </w:p>
    <w:p w:rsidR="00D618B2" w:rsidRDefault="00D618B2" w:rsidP="00FC5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Cleanup Days are for private </w:t>
      </w:r>
      <w:r>
        <w:rPr>
          <w:rFonts w:ascii="Arial" w:hAnsi="Arial" w:cs="Arial"/>
          <w:b/>
          <w:u w:val="single"/>
        </w:rPr>
        <w:t>Huntingdon Borough Residents – Only</w:t>
      </w:r>
      <w:r>
        <w:rPr>
          <w:rFonts w:ascii="Arial" w:hAnsi="Arial" w:cs="Arial"/>
        </w:rPr>
        <w:t xml:space="preserve"> – No Business participation.</w:t>
      </w:r>
    </w:p>
    <w:p w:rsidR="00D618B2" w:rsidRDefault="00D618B2" w:rsidP="00FC5C95">
      <w:pPr>
        <w:rPr>
          <w:rFonts w:ascii="Arial" w:hAnsi="Arial" w:cs="Arial"/>
        </w:rPr>
      </w:pPr>
      <w:r>
        <w:rPr>
          <w:rFonts w:ascii="Arial" w:hAnsi="Arial" w:cs="Arial"/>
        </w:rPr>
        <w:t>Persons placing items curbside after April 16</w:t>
      </w:r>
      <w:r w:rsidRPr="00D618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2023 will be subject to arrest.</w:t>
      </w:r>
    </w:p>
    <w:p w:rsidR="00D618B2" w:rsidRDefault="00D618B2" w:rsidP="00FC5C95">
      <w:pPr>
        <w:rPr>
          <w:rFonts w:ascii="Arial" w:hAnsi="Arial" w:cs="Arial"/>
        </w:rPr>
      </w:pPr>
    </w:p>
    <w:p w:rsidR="00D618B2" w:rsidRPr="00D618B2" w:rsidRDefault="00D618B2" w:rsidP="00D618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Huntingdon Borough Council</w:t>
      </w:r>
      <w:bookmarkStart w:id="0" w:name="_GoBack"/>
      <w:bookmarkEnd w:id="0"/>
    </w:p>
    <w:p w:rsidR="00FC5C95" w:rsidRPr="00FC5C95" w:rsidRDefault="00FC5C95" w:rsidP="00FC5C95">
      <w:pPr>
        <w:jc w:val="center"/>
        <w:rPr>
          <w:rFonts w:ascii="Arial" w:hAnsi="Arial" w:cs="Arial"/>
          <w:b/>
        </w:rPr>
      </w:pPr>
    </w:p>
    <w:sectPr w:rsidR="00FC5C95" w:rsidRPr="00FC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95"/>
    <w:rsid w:val="002A5041"/>
    <w:rsid w:val="00D618B2"/>
    <w:rsid w:val="00F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7541"/>
  <w15:chartTrackingRefBased/>
  <w15:docId w15:val="{B3D41A0B-0D6F-4434-B824-74831319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2023-01-25T15:53:00Z</dcterms:created>
  <dcterms:modified xsi:type="dcterms:W3CDTF">2023-01-25T16:57:00Z</dcterms:modified>
</cp:coreProperties>
</file>