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4C" w:rsidRDefault="001F1444" w:rsidP="001F14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Huntingdon Borough Council Meeting Agenda</w:t>
      </w:r>
    </w:p>
    <w:p w:rsidR="001F1444" w:rsidRDefault="001F1444" w:rsidP="001F14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Tuesday, May 16, 2023 – 7:00 PM</w:t>
      </w:r>
    </w:p>
    <w:p w:rsidR="001F1444" w:rsidRDefault="001F1444" w:rsidP="001F1444">
      <w:pPr>
        <w:jc w:val="center"/>
        <w:rPr>
          <w:rFonts w:ascii="Arial" w:hAnsi="Arial" w:cs="Arial"/>
          <w:b/>
        </w:rPr>
      </w:pPr>
    </w:p>
    <w:p w:rsidR="001F1444" w:rsidRDefault="001F1444" w:rsidP="001F144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Huntingdon Borough Council meeting called to order – President James Bair</w:t>
      </w:r>
    </w:p>
    <w:p w:rsidR="001F1444" w:rsidRDefault="001F1444" w:rsidP="001F144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Invocation – Mayor Thomas Yoder</w:t>
      </w:r>
    </w:p>
    <w:p w:rsidR="001F1444" w:rsidRDefault="001F1444" w:rsidP="001F144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Pledge of Allegiance – President James Bair</w:t>
      </w:r>
    </w:p>
    <w:p w:rsidR="001F1444" w:rsidRDefault="001F1444" w:rsidP="001F144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Roll Call – Borough Secretary Richard King</w:t>
      </w:r>
    </w:p>
    <w:p w:rsidR="001F1444" w:rsidRDefault="001F1444" w:rsidP="001F144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President James Bair</w:t>
      </w:r>
    </w:p>
    <w:p w:rsidR="001F1444" w:rsidRDefault="001F1444" w:rsidP="001F144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Vice-President David Fortson</w:t>
      </w:r>
    </w:p>
    <w:p w:rsidR="001F1444" w:rsidRDefault="001F1444" w:rsidP="001F144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Councilman Robert Jackson</w:t>
      </w:r>
    </w:p>
    <w:p w:rsidR="001F1444" w:rsidRDefault="001F1444" w:rsidP="001F144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Councilman David Quarry</w:t>
      </w:r>
    </w:p>
    <w:p w:rsidR="001F1444" w:rsidRDefault="001F1444" w:rsidP="001F144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Councilwoman Dee </w:t>
      </w:r>
      <w:proofErr w:type="spellStart"/>
      <w:r>
        <w:rPr>
          <w:rFonts w:ascii="Arial" w:hAnsi="Arial" w:cs="Arial"/>
        </w:rPr>
        <w:t>Dee</w:t>
      </w:r>
      <w:proofErr w:type="spellEnd"/>
      <w:r>
        <w:rPr>
          <w:rFonts w:ascii="Arial" w:hAnsi="Arial" w:cs="Arial"/>
        </w:rPr>
        <w:t xml:space="preserve"> Brown</w:t>
      </w:r>
    </w:p>
    <w:p w:rsidR="001F1444" w:rsidRDefault="001F1444" w:rsidP="001F144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Councilman Terry Green</w:t>
      </w:r>
    </w:p>
    <w:p w:rsidR="001F1444" w:rsidRDefault="001F1444" w:rsidP="001F144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Councilwoman Jennifer Powell</w:t>
      </w:r>
    </w:p>
    <w:p w:rsidR="001F1444" w:rsidRDefault="001F1444" w:rsidP="001F144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Mayor Thomas Yoder</w:t>
      </w:r>
    </w:p>
    <w:p w:rsidR="001F1444" w:rsidRDefault="001F1444" w:rsidP="001F144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Borough Engineer Kevin Nester or Andy Glitzer</w:t>
      </w:r>
    </w:p>
    <w:p w:rsidR="001F1444" w:rsidRDefault="001F1444" w:rsidP="001F144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Borough Solicitor Richard Wilson</w:t>
      </w:r>
    </w:p>
    <w:p w:rsidR="001F1444" w:rsidRDefault="001F1444" w:rsidP="001F144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Chief of Police Charles Streightiff</w:t>
      </w:r>
    </w:p>
    <w:p w:rsidR="001F1444" w:rsidRDefault="001F1444" w:rsidP="001F144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Borough Manager Chris Stevens</w:t>
      </w:r>
    </w:p>
    <w:p w:rsidR="001F1444" w:rsidRDefault="001F1444" w:rsidP="001F144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Borough Secretary Richard King</w:t>
      </w:r>
    </w:p>
    <w:p w:rsidR="001F1444" w:rsidRDefault="001F1444" w:rsidP="001F144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Amphitheatre Bid Opening</w:t>
      </w:r>
    </w:p>
    <w:p w:rsidR="001F1444" w:rsidRDefault="001F1444" w:rsidP="001F144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Sharon L. Gutshall Award – Mayor Thomas Yoder</w:t>
      </w:r>
    </w:p>
    <w:p w:rsidR="001F1444" w:rsidRDefault="001F1444" w:rsidP="001F144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Welcome to visitors/public comment period (5-Minutes)</w:t>
      </w:r>
    </w:p>
    <w:p w:rsidR="001F1444" w:rsidRDefault="001F1444" w:rsidP="001F144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Review and Act on the Minutes of the following meetings:</w:t>
      </w:r>
    </w:p>
    <w:p w:rsidR="001F1444" w:rsidRDefault="001F1444" w:rsidP="001F144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Borough Council Meeting – April 18, 2023</w:t>
      </w:r>
    </w:p>
    <w:p w:rsidR="001F1444" w:rsidRDefault="001F1444" w:rsidP="001F144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Maintenance Committee Meeting – May 2, 2023</w:t>
      </w:r>
    </w:p>
    <w:p w:rsidR="001F1444" w:rsidRDefault="001F1444" w:rsidP="001F144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Water &amp; Sewer Committee Meeting – May 2, 2023</w:t>
      </w:r>
    </w:p>
    <w:p w:rsidR="001F1444" w:rsidRDefault="001F1444" w:rsidP="001F144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Community Development Committee Meeting – May 2, 2023</w:t>
      </w:r>
    </w:p>
    <w:p w:rsidR="001F1444" w:rsidRDefault="001F1444" w:rsidP="001F144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Public Safety Committee Meeting – May 2, 2023</w:t>
      </w:r>
    </w:p>
    <w:p w:rsidR="001F1444" w:rsidRDefault="001F1444" w:rsidP="001F144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Parks, Recreation &amp; Public Property Committee Meeting – May 2, 2023</w:t>
      </w:r>
    </w:p>
    <w:p w:rsidR="001F1444" w:rsidRDefault="001F1444" w:rsidP="001F144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Administrative Committee Meeting – May 2, 2023</w:t>
      </w:r>
    </w:p>
    <w:p w:rsidR="001F1444" w:rsidRDefault="001F1444" w:rsidP="001F144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Approve the payment of May 2023 bills</w:t>
      </w:r>
    </w:p>
    <w:p w:rsidR="001F1444" w:rsidRDefault="001F1444" w:rsidP="001F144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Approve the April 2023 Financial Statements for all borough accounts</w:t>
      </w:r>
    </w:p>
    <w:p w:rsidR="001F1444" w:rsidRDefault="001F1444" w:rsidP="001F144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Committee reports:</w:t>
      </w:r>
    </w:p>
    <w:p w:rsidR="005964D5" w:rsidRDefault="005964D5" w:rsidP="005964D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Maintenance Committee – Chairman Terry Green</w:t>
      </w:r>
    </w:p>
    <w:p w:rsidR="005964D5" w:rsidRDefault="005964D5" w:rsidP="005964D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Water &amp; Sewer Committee – Chairman David Quarry</w:t>
      </w:r>
    </w:p>
    <w:p w:rsidR="00B92855" w:rsidRPr="00B92855" w:rsidRDefault="00B92855" w:rsidP="00B9285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Huntingdon Borough Water &amp; Sewer Authority Special Workshop Meeting will be held on Thursday, May 25, 2023 at 5:30 PM to discuss a water and sewer rate increase.</w:t>
      </w:r>
      <w:bookmarkStart w:id="0" w:name="_GoBack"/>
      <w:bookmarkEnd w:id="0"/>
    </w:p>
    <w:p w:rsidR="005964D5" w:rsidRDefault="005964D5" w:rsidP="005964D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Public Safety Committee – Chairwoman Dee </w:t>
      </w:r>
      <w:proofErr w:type="spellStart"/>
      <w:r>
        <w:rPr>
          <w:rFonts w:ascii="Arial" w:hAnsi="Arial" w:cs="Arial"/>
        </w:rPr>
        <w:t>Dee</w:t>
      </w:r>
      <w:proofErr w:type="spellEnd"/>
      <w:r>
        <w:rPr>
          <w:rFonts w:ascii="Arial" w:hAnsi="Arial" w:cs="Arial"/>
        </w:rPr>
        <w:t xml:space="preserve"> Brown</w:t>
      </w:r>
    </w:p>
    <w:p w:rsidR="005964D5" w:rsidRDefault="005964D5" w:rsidP="005964D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Parks, Recreation &amp; Public Property Committee – Chairman David Fortson</w:t>
      </w:r>
    </w:p>
    <w:p w:rsidR="005964D5" w:rsidRDefault="005964D5" w:rsidP="005964D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Community Development Committee – Chairman Robert Jackson</w:t>
      </w:r>
    </w:p>
    <w:p w:rsidR="005964D5" w:rsidRDefault="005964D5" w:rsidP="005964D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Administrative Committee – Chairman James Bair</w:t>
      </w:r>
    </w:p>
    <w:p w:rsidR="001F1444" w:rsidRDefault="001F1444" w:rsidP="001F144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Executive Session</w:t>
      </w:r>
    </w:p>
    <w:p w:rsidR="001F1444" w:rsidRDefault="001F1444" w:rsidP="001F144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:rsidR="001F1444" w:rsidRDefault="001F1444" w:rsidP="001F144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1F1444" w:rsidRDefault="001F1444" w:rsidP="001F144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President’s report – James Bair</w:t>
      </w:r>
    </w:p>
    <w:p w:rsidR="001F1444" w:rsidRDefault="001F1444" w:rsidP="001F144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Chief of Police report – Charles Streightiff</w:t>
      </w:r>
    </w:p>
    <w:p w:rsidR="001F1444" w:rsidRDefault="001F1444" w:rsidP="001F144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Mayor’s report – Thomas Yoder</w:t>
      </w:r>
    </w:p>
    <w:p w:rsidR="001F1444" w:rsidRDefault="001F1444" w:rsidP="001F144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Borough Engineer’s report – Kevin Nester/Andy Glitzer</w:t>
      </w:r>
    </w:p>
    <w:p w:rsidR="001F1444" w:rsidRDefault="001F1444" w:rsidP="001F144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Borough Solicitor’s report – Richard Wilson</w:t>
      </w:r>
    </w:p>
    <w:p w:rsidR="001F1444" w:rsidRDefault="001F1444" w:rsidP="001F144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Borough Manager’s report – Chris Stevens</w:t>
      </w:r>
    </w:p>
    <w:p w:rsidR="001F1444" w:rsidRDefault="001F1444" w:rsidP="001F144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Any other business</w:t>
      </w:r>
    </w:p>
    <w:p w:rsidR="001F1444" w:rsidRDefault="001F1444" w:rsidP="001F144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Meeting adjournment</w:t>
      </w:r>
    </w:p>
    <w:p w:rsidR="005964D5" w:rsidRDefault="005964D5" w:rsidP="005964D5">
      <w:pPr>
        <w:pStyle w:val="ListParagraph"/>
        <w:spacing w:line="48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Upcoming Events</w:t>
      </w:r>
    </w:p>
    <w:p w:rsidR="005964D5" w:rsidRDefault="005964D5" w:rsidP="005964D5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Huntingdon County Tax Sale – Borough Council Room</w:t>
      </w:r>
      <w:r>
        <w:rPr>
          <w:rFonts w:ascii="Arial" w:hAnsi="Arial" w:cs="Arial"/>
        </w:rPr>
        <w:tab/>
        <w:t>May 22, 2023</w:t>
      </w:r>
    </w:p>
    <w:p w:rsidR="005964D5" w:rsidRDefault="005964D5" w:rsidP="005964D5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Borough Office Closed – Memorial 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 29, 2023</w:t>
      </w:r>
    </w:p>
    <w:p w:rsidR="005964D5" w:rsidRDefault="005964D5" w:rsidP="005964D5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Committee Meetings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June 6, 2023</w:t>
      </w:r>
    </w:p>
    <w:p w:rsidR="005964D5" w:rsidRDefault="005964D5" w:rsidP="005964D5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Huntingdon County Movie Night – Bryan Park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June 16, 2023</w:t>
      </w:r>
    </w:p>
    <w:p w:rsidR="005964D5" w:rsidRDefault="005964D5" w:rsidP="005964D5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Borough Council Meeting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June 20, 2023</w:t>
      </w:r>
    </w:p>
    <w:p w:rsidR="005964D5" w:rsidRPr="005964D5" w:rsidRDefault="005964D5" w:rsidP="005964D5">
      <w:pPr>
        <w:pStyle w:val="ListParagraph"/>
        <w:spacing w:line="480" w:lineRule="auto"/>
        <w:rPr>
          <w:rFonts w:ascii="Arial" w:hAnsi="Arial" w:cs="Arial"/>
        </w:rPr>
      </w:pPr>
    </w:p>
    <w:sectPr w:rsidR="005964D5" w:rsidRPr="005964D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023" w:rsidRDefault="00C40023" w:rsidP="005964D5">
      <w:pPr>
        <w:spacing w:after="0" w:line="240" w:lineRule="auto"/>
      </w:pPr>
      <w:r>
        <w:separator/>
      </w:r>
    </w:p>
  </w:endnote>
  <w:endnote w:type="continuationSeparator" w:id="0">
    <w:p w:rsidR="00C40023" w:rsidRDefault="00C40023" w:rsidP="0059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752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64D5" w:rsidRDefault="005964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8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64D5" w:rsidRDefault="00596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023" w:rsidRDefault="00C40023" w:rsidP="005964D5">
      <w:pPr>
        <w:spacing w:after="0" w:line="240" w:lineRule="auto"/>
      </w:pPr>
      <w:r>
        <w:separator/>
      </w:r>
    </w:p>
  </w:footnote>
  <w:footnote w:type="continuationSeparator" w:id="0">
    <w:p w:rsidR="00C40023" w:rsidRDefault="00C40023" w:rsidP="00596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1D5D"/>
    <w:multiLevelType w:val="hybridMultilevel"/>
    <w:tmpl w:val="68A02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27211"/>
    <w:multiLevelType w:val="hybridMultilevel"/>
    <w:tmpl w:val="74D44A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370081"/>
    <w:multiLevelType w:val="hybridMultilevel"/>
    <w:tmpl w:val="47DE5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742493"/>
    <w:multiLevelType w:val="hybridMultilevel"/>
    <w:tmpl w:val="A6AA65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44"/>
    <w:rsid w:val="001F1444"/>
    <w:rsid w:val="005964D5"/>
    <w:rsid w:val="0077668F"/>
    <w:rsid w:val="007B0B4C"/>
    <w:rsid w:val="00A107EA"/>
    <w:rsid w:val="00B92855"/>
    <w:rsid w:val="00C40023"/>
    <w:rsid w:val="00E0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774AB"/>
  <w15:chartTrackingRefBased/>
  <w15:docId w15:val="{23D7D136-21E7-42D9-BFF0-CF8C1397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4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4D5"/>
  </w:style>
  <w:style w:type="paragraph" w:styleId="Footer">
    <w:name w:val="footer"/>
    <w:basedOn w:val="Normal"/>
    <w:link w:val="FooterChar"/>
    <w:uiPriority w:val="99"/>
    <w:unhideWhenUsed/>
    <w:rsid w:val="0059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4D5"/>
  </w:style>
  <w:style w:type="paragraph" w:styleId="BalloonText">
    <w:name w:val="Balloon Text"/>
    <w:basedOn w:val="Normal"/>
    <w:link w:val="BalloonTextChar"/>
    <w:uiPriority w:val="99"/>
    <w:semiHidden/>
    <w:unhideWhenUsed/>
    <w:rsid w:val="00B92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4</cp:revision>
  <cp:lastPrinted>2023-05-11T16:52:00Z</cp:lastPrinted>
  <dcterms:created xsi:type="dcterms:W3CDTF">2023-04-25T18:35:00Z</dcterms:created>
  <dcterms:modified xsi:type="dcterms:W3CDTF">2023-05-11T16:55:00Z</dcterms:modified>
</cp:coreProperties>
</file>