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32F7" w14:textId="6411DBBA" w:rsidR="00264892" w:rsidRDefault="00A76DBF" w:rsidP="00A76DBF">
      <w:pPr>
        <w:jc w:val="center"/>
      </w:pPr>
      <w:r>
        <w:t>Huntingdon Borough Maintenance Committee Meeting Agenda</w:t>
      </w:r>
      <w:r>
        <w:br/>
        <w:t>Tuesday, April 1, 2025 – 2:00 PM</w:t>
      </w:r>
    </w:p>
    <w:p w14:paraId="2B0BCA91" w14:textId="1F93AF36" w:rsidR="00A76DBF" w:rsidRDefault="00A76DBF" w:rsidP="00A76DBF">
      <w:pPr>
        <w:jc w:val="center"/>
      </w:pPr>
      <w:r>
        <w:t xml:space="preserve">Members: </w:t>
      </w:r>
      <w:r w:rsidR="000779C9">
        <w:t xml:space="preserve">Chairman </w:t>
      </w:r>
      <w:r>
        <w:t>Terry Green – David Wessels – Jennifer Powell</w:t>
      </w:r>
    </w:p>
    <w:p w14:paraId="49AC1E63" w14:textId="77777777" w:rsidR="00A76DBF" w:rsidRDefault="00A76DBF" w:rsidP="00A76DBF">
      <w:pPr>
        <w:jc w:val="center"/>
      </w:pPr>
    </w:p>
    <w:p w14:paraId="5CF3AC34" w14:textId="4CD18ECD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 xml:space="preserve">Maintenance Committee meeting called to order </w:t>
      </w:r>
    </w:p>
    <w:p w14:paraId="75573988" w14:textId="14150A70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1A232B65" w14:textId="73DACF5F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Maintenance Foreman’s report</w:t>
      </w:r>
    </w:p>
    <w:p w14:paraId="70C59A89" w14:textId="076AC3CF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1C10EFC5" w14:textId="44203E49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30668F5F" w14:textId="262B9B54" w:rsidR="002960CA" w:rsidRDefault="002960CA" w:rsidP="002960CA">
      <w:pPr>
        <w:pStyle w:val="ListParagraph"/>
        <w:numPr>
          <w:ilvl w:val="0"/>
          <w:numId w:val="2"/>
        </w:numPr>
        <w:spacing w:line="360" w:lineRule="auto"/>
      </w:pPr>
      <w:r>
        <w:t>Spring Clean-up – Set items out April 11, 12, &amp; 13, 2025</w:t>
      </w:r>
    </w:p>
    <w:p w14:paraId="15F6C64A" w14:textId="25A91EC7" w:rsidR="002960CA" w:rsidRDefault="002960CA" w:rsidP="002960CA">
      <w:pPr>
        <w:pStyle w:val="ListParagraph"/>
        <w:numPr>
          <w:ilvl w:val="0"/>
          <w:numId w:val="2"/>
        </w:numPr>
        <w:spacing w:line="360" w:lineRule="auto"/>
      </w:pPr>
      <w:r>
        <w:t>PennDOT representative Jesse Theys will be in Tuesday, April 29, 2025 to go over the streets we want paved and</w:t>
      </w:r>
      <w:r w:rsidR="005556EE">
        <w:t xml:space="preserve"> then</w:t>
      </w:r>
      <w:r>
        <w:t xml:space="preserve"> to advertise.</w:t>
      </w:r>
    </w:p>
    <w:p w14:paraId="0716D381" w14:textId="6C9CFC5E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26E59216" w14:textId="2834582C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2D3CAD11" w14:textId="4A15E288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568E5C93" w14:textId="698D7D20" w:rsidR="00A76DBF" w:rsidRDefault="00A76DBF" w:rsidP="00A76DBF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A7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D0F04"/>
    <w:multiLevelType w:val="hybridMultilevel"/>
    <w:tmpl w:val="844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1FE0"/>
    <w:multiLevelType w:val="hybridMultilevel"/>
    <w:tmpl w:val="11EE4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375223">
    <w:abstractNumId w:val="0"/>
  </w:num>
  <w:num w:numId="2" w16cid:durableId="55581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BF"/>
    <w:rsid w:val="000779C9"/>
    <w:rsid w:val="00264892"/>
    <w:rsid w:val="002960CA"/>
    <w:rsid w:val="00297620"/>
    <w:rsid w:val="005556EE"/>
    <w:rsid w:val="00835652"/>
    <w:rsid w:val="00930ACE"/>
    <w:rsid w:val="00A76DBF"/>
    <w:rsid w:val="00D80A5B"/>
    <w:rsid w:val="00D8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62E1"/>
  <w15:chartTrackingRefBased/>
  <w15:docId w15:val="{3DF4E4C0-C8D6-4627-B221-3C62D060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D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5</cp:revision>
  <dcterms:created xsi:type="dcterms:W3CDTF">2025-03-07T17:51:00Z</dcterms:created>
  <dcterms:modified xsi:type="dcterms:W3CDTF">2025-03-21T18:17:00Z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2025-03-07T17:55:22Z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1ee29cc1-e21b-4979-86c5-3a07e083c668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