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472" w14:textId="435793BD" w:rsidR="008D5B1D" w:rsidRDefault="009E2C3D" w:rsidP="009E2C3D">
      <w:pPr>
        <w:jc w:val="center"/>
      </w:pPr>
      <w:r>
        <w:t>Huntingdon Borough Maintenance Committee Meeting Minutes</w:t>
      </w:r>
      <w:r>
        <w:br/>
        <w:t>Tuesday, September 3, 2024</w:t>
      </w:r>
    </w:p>
    <w:p w14:paraId="470F27E4" w14:textId="77777777" w:rsidR="009E2C3D" w:rsidRDefault="009E2C3D" w:rsidP="009E2C3D">
      <w:pPr>
        <w:jc w:val="center"/>
      </w:pPr>
    </w:p>
    <w:p w14:paraId="0A77D9CE" w14:textId="1BEE38D6" w:rsidR="009E2C3D" w:rsidRDefault="009E2C3D" w:rsidP="009E2C3D">
      <w:r>
        <w:t xml:space="preserve">The Huntingdon Borough Maintenance Committee meeting was held in the Borough Council Room, 530 Washington Street, Huntingdon, PA  16652.  This was due to a water leak in the conference room. </w:t>
      </w:r>
    </w:p>
    <w:p w14:paraId="365D2EFB" w14:textId="55335D35" w:rsidR="009E2C3D" w:rsidRDefault="009E2C3D" w:rsidP="009E2C3D">
      <w:r>
        <w:t>The guest present were Jennifer Clark, Gary Cramer and Joseph Thompson.</w:t>
      </w:r>
    </w:p>
    <w:p w14:paraId="3B5B72CA" w14:textId="226B8275" w:rsidR="009E2C3D" w:rsidRDefault="009E2C3D" w:rsidP="009E2C3D">
      <w:r>
        <w:t>The members present were President James Bair, Councilman Robert Jackson, Councilwoman DeeDee Brown, Councilman Terry Green, Councilwoman Jennifer Powell, Borough Engineer Andy Glitzer, Mayor Thomas Yoder, Maintenance Foreman Travis Gutshall, Borough Manager Chris Stevens and Borough Secretary Richard King.</w:t>
      </w:r>
    </w:p>
    <w:p w14:paraId="56A060DA" w14:textId="4726BAD6" w:rsidR="009E2C3D" w:rsidRDefault="009E2C3D" w:rsidP="009E2C3D">
      <w:r>
        <w:t>Chairman Terry Green called the Maintenance Committee meeting to order at 2:00 PM.</w:t>
      </w:r>
    </w:p>
    <w:p w14:paraId="62E7CE14" w14:textId="562E7964" w:rsidR="009E2C3D" w:rsidRDefault="009E2C3D" w:rsidP="009E2C3D">
      <w:r>
        <w:t>Chairman Terry Green said that we will be adding to the agenda, Grannas Bros. has submitted their</w:t>
      </w:r>
      <w:r w:rsidR="00EE55E0">
        <w:t xml:space="preserve"> payment</w:t>
      </w:r>
      <w:r>
        <w:t xml:space="preserve"> request for paving of the borough streets for $175,653.28 under old business.</w:t>
      </w:r>
    </w:p>
    <w:p w14:paraId="23AB0AEE" w14:textId="15FC3190" w:rsidR="009E2C3D" w:rsidRDefault="009E2C3D" w:rsidP="009E2C3D">
      <w:r>
        <w:t>Chairman Terry Green recognized the guest present and asked for their comments.</w:t>
      </w:r>
    </w:p>
    <w:p w14:paraId="0E83A4A1" w14:textId="124FDA45" w:rsidR="009E2C3D" w:rsidRDefault="009E2C3D" w:rsidP="009E2C3D">
      <w:r>
        <w:t>There were no comments made by the guest present.</w:t>
      </w:r>
    </w:p>
    <w:p w14:paraId="59EDE32A" w14:textId="6AB6B1EC" w:rsidR="009E2C3D" w:rsidRDefault="009E2C3D" w:rsidP="009E2C3D">
      <w:r>
        <w:t>Chairman Terry Green called on the Maintenance Foreman’s report.</w:t>
      </w:r>
    </w:p>
    <w:p w14:paraId="6294AC06" w14:textId="341AC098" w:rsidR="009E2C3D" w:rsidRDefault="009E2C3D" w:rsidP="009E2C3D">
      <w:r>
        <w:t>Travis Gutshall said that he had nothing else to report on, unless there is a question on his report.</w:t>
      </w:r>
    </w:p>
    <w:p w14:paraId="2A650596" w14:textId="3167F3C2" w:rsidR="009E2C3D" w:rsidRDefault="009E2C3D" w:rsidP="009E2C3D">
      <w:r>
        <w:t>Councilman Robert Jackson spoke on recycling and said there are a couple homes that don’t sort their recycling and asked why do we pick it up.</w:t>
      </w:r>
    </w:p>
    <w:p w14:paraId="04FC6EA9" w14:textId="2A8DC678" w:rsidR="009E2C3D" w:rsidRDefault="009E2C3D" w:rsidP="009E2C3D">
      <w:r>
        <w:t>Travis Gutshall said that they will call into the borough office and we will have to go back and get it</w:t>
      </w:r>
      <w:r w:rsidR="009C08A2">
        <w:t xml:space="preserve"> anyway.</w:t>
      </w:r>
    </w:p>
    <w:p w14:paraId="5387D7DF" w14:textId="4C81D40E" w:rsidR="009C08A2" w:rsidRDefault="009C08A2" w:rsidP="009E2C3D">
      <w:r>
        <w:t>Councilman Robert Jackson asked what do we do with the recycling material.</w:t>
      </w:r>
    </w:p>
    <w:p w14:paraId="40006821" w14:textId="3CD2D8B9" w:rsidR="009C08A2" w:rsidRDefault="009C08A2" w:rsidP="009E2C3D">
      <w:r>
        <w:t>Travis Gutshall said that we haul it to Chambersburg.</w:t>
      </w:r>
    </w:p>
    <w:p w14:paraId="111A831D" w14:textId="203B1DF7" w:rsidR="009C08A2" w:rsidRDefault="009C08A2" w:rsidP="009E2C3D">
      <w:r>
        <w:t>Chairman Terry Green called on the Borough Engineer’s report.</w:t>
      </w:r>
    </w:p>
    <w:p w14:paraId="749C71DA" w14:textId="0D7ABB86" w:rsidR="009C08A2" w:rsidRDefault="009C08A2" w:rsidP="009E2C3D">
      <w:r>
        <w:t>Andy Glitzer spoke on the Amphitheater Restroom project and said that DCNR will be having their meeting on September 7, 2024.</w:t>
      </w:r>
    </w:p>
    <w:p w14:paraId="099E90A3" w14:textId="2CDEB3D0" w:rsidR="009C08A2" w:rsidRDefault="009C08A2" w:rsidP="009E2C3D">
      <w:r>
        <w:t>Andy Glitzer said that we will find out then how much additional funding we will be receiving due to the higher prices.</w:t>
      </w:r>
    </w:p>
    <w:p w14:paraId="34F9472B" w14:textId="404BFF6B" w:rsidR="009C08A2" w:rsidRDefault="009C08A2" w:rsidP="009E2C3D">
      <w:r>
        <w:t>Chairman Terry Green called on the Borough Manager’s report.</w:t>
      </w:r>
    </w:p>
    <w:p w14:paraId="1676A4EA" w14:textId="0BB5942A" w:rsidR="009C08A2" w:rsidRDefault="009C08A2" w:rsidP="009E2C3D">
      <w:r>
        <w:t>Chris Stevens said that Andy Glitzer and Travis Gutshall do a good job of reporting information.</w:t>
      </w:r>
    </w:p>
    <w:p w14:paraId="7008676A" w14:textId="59711F36" w:rsidR="009C08A2" w:rsidRDefault="009C08A2" w:rsidP="009E2C3D">
      <w:r>
        <w:t>Chris Stevens said that Travis Gutshall and his crew have been busy.</w:t>
      </w:r>
    </w:p>
    <w:p w14:paraId="702250E9" w14:textId="0D53E455" w:rsidR="009C08A2" w:rsidRDefault="009C08A2" w:rsidP="009E2C3D">
      <w:r>
        <w:t>Chairman Terry Green called on old business.</w:t>
      </w:r>
    </w:p>
    <w:p w14:paraId="3F40A52B" w14:textId="7A5F2222" w:rsidR="009C08A2" w:rsidRDefault="009C08A2" w:rsidP="009E2C3D">
      <w:r>
        <w:lastRenderedPageBreak/>
        <w:t>Mayor Thomas Yoder said that the miniature courthouse should be done soon.  Thomas said that this will be placed on William Smith Street by the Bailey Building.</w:t>
      </w:r>
    </w:p>
    <w:p w14:paraId="4D4777D2" w14:textId="79E3E0B3" w:rsidR="009C08A2" w:rsidRDefault="009C08A2" w:rsidP="009E2C3D">
      <w:pPr>
        <w:rPr>
          <w:b/>
          <w:bCs/>
        </w:rPr>
      </w:pPr>
      <w:r>
        <w:rPr>
          <w:b/>
          <w:bCs/>
        </w:rPr>
        <w:t>The Maintenance Committee recommends a motion to approve the payment to Grannas Bros for the paving of borough streets in the amount of $175,653.28.</w:t>
      </w:r>
    </w:p>
    <w:p w14:paraId="51FBF19F" w14:textId="2B57D182" w:rsidR="00B4478E" w:rsidRDefault="00B4478E" w:rsidP="009E2C3D">
      <w:r>
        <w:t>Chairman Terry Green spoke on the flags on Washington Street and said that you cannot see them the way they are.</w:t>
      </w:r>
    </w:p>
    <w:p w14:paraId="0A6808FF" w14:textId="70704710" w:rsidR="00B4478E" w:rsidRDefault="00B4478E" w:rsidP="009E2C3D">
      <w:r>
        <w:t>Borough Manager Chris Stevens said that we will be taking them down sometime in November and next year we will place them on Washington Street.</w:t>
      </w:r>
    </w:p>
    <w:p w14:paraId="59E9EB69" w14:textId="63386A4C" w:rsidR="00B4478E" w:rsidRDefault="00B4478E" w:rsidP="009E2C3D">
      <w:r>
        <w:t>Chairman Terry Green called on new business.</w:t>
      </w:r>
    </w:p>
    <w:p w14:paraId="3039A86F" w14:textId="665B1D12" w:rsidR="00B4478E" w:rsidRDefault="00B4478E" w:rsidP="009E2C3D">
      <w:r>
        <w:t>There was nothing reported under new business.</w:t>
      </w:r>
    </w:p>
    <w:p w14:paraId="03BB3912" w14:textId="1AC6EB87" w:rsidR="00B4478E" w:rsidRDefault="00B4478E" w:rsidP="009E2C3D">
      <w:r>
        <w:t>Executive Session was not called for.</w:t>
      </w:r>
    </w:p>
    <w:p w14:paraId="14968543" w14:textId="5E802AD8" w:rsidR="00B4478E" w:rsidRDefault="00B4478E" w:rsidP="009E2C3D">
      <w:r>
        <w:t>After no further business, the Maintenance Committee meeting was adjourned at 2:13 PM.</w:t>
      </w:r>
    </w:p>
    <w:p w14:paraId="57FD5FEE" w14:textId="5D54CEA7" w:rsidR="00B4478E" w:rsidRPr="00B4478E" w:rsidRDefault="00B4478E" w:rsidP="009E2C3D">
      <w:r>
        <w:t>Minutes submitted by,</w:t>
      </w:r>
      <w:r>
        <w:br/>
      </w:r>
      <w:r>
        <w:br/>
      </w:r>
      <w:r>
        <w:br/>
      </w:r>
      <w:r>
        <w:br/>
        <w:t>Richard S. King</w:t>
      </w:r>
      <w:r>
        <w:br/>
        <w:t>Borough Secretary</w:t>
      </w:r>
    </w:p>
    <w:sectPr w:rsidR="00B4478E" w:rsidRPr="00B447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B3AD" w14:textId="77777777" w:rsidR="00DB05F0" w:rsidRDefault="00DB05F0" w:rsidP="009C08A2">
      <w:pPr>
        <w:spacing w:after="0" w:line="240" w:lineRule="auto"/>
      </w:pPr>
      <w:r>
        <w:separator/>
      </w:r>
    </w:p>
  </w:endnote>
  <w:endnote w:type="continuationSeparator" w:id="0">
    <w:p w14:paraId="39EA1881" w14:textId="77777777" w:rsidR="00DB05F0" w:rsidRDefault="00DB05F0" w:rsidP="009C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44745"/>
      <w:docPartObj>
        <w:docPartGallery w:val="Page Numbers (Bottom of Page)"/>
        <w:docPartUnique/>
      </w:docPartObj>
    </w:sdtPr>
    <w:sdtContent>
      <w:sdt>
        <w:sdtPr>
          <w:id w:val="-1769616900"/>
          <w:docPartObj>
            <w:docPartGallery w:val="Page Numbers (Top of Page)"/>
            <w:docPartUnique/>
          </w:docPartObj>
        </w:sdtPr>
        <w:sdtContent>
          <w:p w14:paraId="7892716B" w14:textId="5834CCDC" w:rsidR="009C08A2" w:rsidRDefault="009C08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6A3410" w14:textId="77777777" w:rsidR="009C08A2" w:rsidRDefault="009C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0593" w14:textId="77777777" w:rsidR="00DB05F0" w:rsidRDefault="00DB05F0" w:rsidP="009C08A2">
      <w:pPr>
        <w:spacing w:after="0" w:line="240" w:lineRule="auto"/>
      </w:pPr>
      <w:r>
        <w:separator/>
      </w:r>
    </w:p>
  </w:footnote>
  <w:footnote w:type="continuationSeparator" w:id="0">
    <w:p w14:paraId="28F93B38" w14:textId="77777777" w:rsidR="00DB05F0" w:rsidRDefault="00DB05F0" w:rsidP="009C0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3D"/>
    <w:rsid w:val="00426C04"/>
    <w:rsid w:val="008D5B1D"/>
    <w:rsid w:val="00937783"/>
    <w:rsid w:val="009C08A2"/>
    <w:rsid w:val="009E2C3D"/>
    <w:rsid w:val="00B4478E"/>
    <w:rsid w:val="00DB05F0"/>
    <w:rsid w:val="00EE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7097"/>
  <w15:chartTrackingRefBased/>
  <w15:docId w15:val="{A183CF17-8C63-43FF-A340-8216633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C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2C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2C3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2C3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2C3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2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3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2C3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2C3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2C3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2C3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2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C3D"/>
    <w:rPr>
      <w:rFonts w:eastAsiaTheme="majorEastAsia" w:cstheme="majorBidi"/>
      <w:color w:val="272727" w:themeColor="text1" w:themeTint="D8"/>
    </w:rPr>
  </w:style>
  <w:style w:type="paragraph" w:styleId="Title">
    <w:name w:val="Title"/>
    <w:basedOn w:val="Normal"/>
    <w:next w:val="Normal"/>
    <w:link w:val="TitleChar"/>
    <w:uiPriority w:val="10"/>
    <w:qFormat/>
    <w:rsid w:val="009E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C3D"/>
    <w:pPr>
      <w:spacing w:before="160"/>
      <w:jc w:val="center"/>
    </w:pPr>
    <w:rPr>
      <w:i/>
      <w:iCs/>
      <w:color w:val="404040" w:themeColor="text1" w:themeTint="BF"/>
    </w:rPr>
  </w:style>
  <w:style w:type="character" w:customStyle="1" w:styleId="QuoteChar">
    <w:name w:val="Quote Char"/>
    <w:basedOn w:val="DefaultParagraphFont"/>
    <w:link w:val="Quote"/>
    <w:uiPriority w:val="29"/>
    <w:rsid w:val="009E2C3D"/>
    <w:rPr>
      <w:i/>
      <w:iCs/>
      <w:color w:val="404040" w:themeColor="text1" w:themeTint="BF"/>
    </w:rPr>
  </w:style>
  <w:style w:type="paragraph" w:styleId="ListParagraph">
    <w:name w:val="List Paragraph"/>
    <w:basedOn w:val="Normal"/>
    <w:uiPriority w:val="34"/>
    <w:qFormat/>
    <w:rsid w:val="009E2C3D"/>
    <w:pPr>
      <w:ind w:left="720"/>
      <w:contextualSpacing/>
    </w:pPr>
  </w:style>
  <w:style w:type="character" w:styleId="IntenseEmphasis">
    <w:name w:val="Intense Emphasis"/>
    <w:basedOn w:val="DefaultParagraphFont"/>
    <w:uiPriority w:val="21"/>
    <w:qFormat/>
    <w:rsid w:val="009E2C3D"/>
    <w:rPr>
      <w:i/>
      <w:iCs/>
      <w:color w:val="2E74B5" w:themeColor="accent1" w:themeShade="BF"/>
    </w:rPr>
  </w:style>
  <w:style w:type="paragraph" w:styleId="IntenseQuote">
    <w:name w:val="Intense Quote"/>
    <w:basedOn w:val="Normal"/>
    <w:next w:val="Normal"/>
    <w:link w:val="IntenseQuoteChar"/>
    <w:uiPriority w:val="30"/>
    <w:qFormat/>
    <w:rsid w:val="009E2C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2C3D"/>
    <w:rPr>
      <w:i/>
      <w:iCs/>
      <w:color w:val="2E74B5" w:themeColor="accent1" w:themeShade="BF"/>
    </w:rPr>
  </w:style>
  <w:style w:type="character" w:styleId="IntenseReference">
    <w:name w:val="Intense Reference"/>
    <w:basedOn w:val="DefaultParagraphFont"/>
    <w:uiPriority w:val="32"/>
    <w:qFormat/>
    <w:rsid w:val="009E2C3D"/>
    <w:rPr>
      <w:b/>
      <w:bCs/>
      <w:smallCaps/>
      <w:color w:val="2E74B5" w:themeColor="accent1" w:themeShade="BF"/>
      <w:spacing w:val="5"/>
    </w:rPr>
  </w:style>
  <w:style w:type="paragraph" w:styleId="Header">
    <w:name w:val="header"/>
    <w:basedOn w:val="Normal"/>
    <w:link w:val="HeaderChar"/>
    <w:uiPriority w:val="99"/>
    <w:unhideWhenUsed/>
    <w:rsid w:val="009C0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8A2"/>
  </w:style>
  <w:style w:type="paragraph" w:styleId="Footer">
    <w:name w:val="footer"/>
    <w:basedOn w:val="Normal"/>
    <w:link w:val="FooterChar"/>
    <w:uiPriority w:val="99"/>
    <w:unhideWhenUsed/>
    <w:rsid w:val="009C0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2024-09-04T12:11:00Z</cp:lastPrinted>
  <dcterms:created xsi:type="dcterms:W3CDTF">2024-09-04T11:32:00Z</dcterms:created>
  <dcterms:modified xsi:type="dcterms:W3CDTF">2024-09-04T12:11:00Z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2024-09-04T12:00:20Z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f282f959-0edc-4f76-88d5-9c76cee2ad5f</vt:lpwstr>
  </property>
  <property fmtid="{D5CDD505-2E9C-101B-9397-08002B2CF9AE}" pid="8" name="MSIP_Label_defa4170-0d19-0005-0004-bc88714345d2_ContentBits">
    <vt:lpwstr>0</vt:lpwstr>
  </property>
</Properties>
</file>