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F877" w14:textId="5B08A547" w:rsidR="00BA550D" w:rsidRDefault="008D34E5" w:rsidP="008D34E5">
      <w:pPr>
        <w:jc w:val="center"/>
        <w:rPr>
          <w:b/>
          <w:bCs/>
        </w:rPr>
      </w:pPr>
      <w:r>
        <w:rPr>
          <w:b/>
          <w:bCs/>
        </w:rPr>
        <w:t>Huntingdon Borough Public Safety Committee Meeting Agenda</w:t>
      </w:r>
      <w:r>
        <w:rPr>
          <w:b/>
          <w:bCs/>
        </w:rPr>
        <w:br/>
        <w:t>Tuesday, January 6, 2026 – 4:00 PM</w:t>
      </w:r>
    </w:p>
    <w:p w14:paraId="68F80A70" w14:textId="6F6B0F56" w:rsidR="008D34E5" w:rsidRDefault="008D34E5" w:rsidP="008D34E5">
      <w:pPr>
        <w:jc w:val="center"/>
        <w:rPr>
          <w:b/>
          <w:bCs/>
        </w:rPr>
      </w:pPr>
      <w:r>
        <w:rPr>
          <w:b/>
          <w:bCs/>
        </w:rPr>
        <w:t>Members:</w:t>
      </w:r>
    </w:p>
    <w:p w14:paraId="018CE2D6" w14:textId="77777777" w:rsidR="008D34E5" w:rsidRDefault="008D34E5" w:rsidP="008D34E5">
      <w:pPr>
        <w:jc w:val="center"/>
        <w:rPr>
          <w:b/>
          <w:bCs/>
        </w:rPr>
      </w:pPr>
    </w:p>
    <w:p w14:paraId="796CE93C" w14:textId="1EE342A1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Public Safety Committee meeting called to order</w:t>
      </w:r>
    </w:p>
    <w:p w14:paraId="25F975F8" w14:textId="1BDFA933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 Minutes)</w:t>
      </w:r>
    </w:p>
    <w:p w14:paraId="11E709C2" w14:textId="0A014149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Code Enforcement Officer’s report</w:t>
      </w:r>
    </w:p>
    <w:p w14:paraId="3D6CD75E" w14:textId="323A2B4D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Chief of Police report</w:t>
      </w:r>
    </w:p>
    <w:p w14:paraId="06644B6A" w14:textId="5B4FFB9E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Mayor’s report</w:t>
      </w:r>
    </w:p>
    <w:p w14:paraId="69F84BDE" w14:textId="28D362A3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3656E2BB" w14:textId="0ABD90CE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Fire Companies report</w:t>
      </w:r>
    </w:p>
    <w:p w14:paraId="44740096" w14:textId="39D2AB8F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106FD95A" w14:textId="3DF3454C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43F52E92" w14:textId="1F0AC86D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50F438DE" w14:textId="58C7AF19" w:rsidR="008D34E5" w:rsidRPr="008D34E5" w:rsidRDefault="008D34E5" w:rsidP="008D34E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8D34E5" w:rsidRPr="008D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79B1"/>
    <w:multiLevelType w:val="hybridMultilevel"/>
    <w:tmpl w:val="A4642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9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E5"/>
    <w:rsid w:val="00546B8B"/>
    <w:rsid w:val="007C78C5"/>
    <w:rsid w:val="008D34E5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023F"/>
  <w15:chartTrackingRefBased/>
  <w15:docId w15:val="{C2B40E6D-E892-441E-81AD-892BD40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331</Characters>
  <Application>Microsoft Office Word</Application>
  <DocSecurity>0</DocSecurity>
  <Lines>14</Lines>
  <Paragraphs>15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2025-12-19T15:01:00Z</dcterms:created>
  <dcterms:modified xsi:type="dcterms:W3CDTF">2025-12-19T15:04:00Z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2025-12-19T15:04:07Z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a695c8eb-0af5-446e-a4bb-962eb81a780b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