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4E209" w14:textId="45E1E5C1" w:rsidR="00264892" w:rsidRDefault="00A802B0" w:rsidP="00A802B0">
      <w:pPr>
        <w:jc w:val="center"/>
      </w:pPr>
      <w:r>
        <w:t>Huntingdon Borough Parks, Recreation &amp; Public Property Committee Meeting Minutes</w:t>
      </w:r>
    </w:p>
    <w:p w14:paraId="298E7CE5" w14:textId="77777777" w:rsidR="00A802B0" w:rsidRDefault="00A802B0" w:rsidP="00A802B0">
      <w:pPr>
        <w:jc w:val="center"/>
      </w:pPr>
    </w:p>
    <w:p w14:paraId="506E718E" w14:textId="50B2BFAC" w:rsidR="00A802B0" w:rsidRDefault="00A802B0" w:rsidP="00A802B0">
      <w:r>
        <w:t>The Huntingdon Borough Parks, Recreation &amp; Public Property Committee meeting was held in the Borough Conference Room, 530 Washington Street, Huntingdon, PA on Tuesday, March 4, 2025.</w:t>
      </w:r>
    </w:p>
    <w:p w14:paraId="0872F65F" w14:textId="6298B40F" w:rsidR="00A802B0" w:rsidRDefault="00A802B0" w:rsidP="00A802B0">
      <w:r>
        <w:t>The guest present was Joseph Thompson.</w:t>
      </w:r>
    </w:p>
    <w:p w14:paraId="22049B2F" w14:textId="7CAD4A82" w:rsidR="00A802B0" w:rsidRDefault="00A802B0" w:rsidP="00A802B0">
      <w:r>
        <w:t xml:space="preserve">The members present were President James Bair, Councilman David Wessels, Councilman Robert Jackson, Councilwoman DeeDee Brown, Councilman Terry Green, Councilwoman Jennifer Powell, Mayor Thomas Yoder, Chief of Police Charles Streightiff, </w:t>
      </w:r>
      <w:r w:rsidR="00AB40A9">
        <w:t xml:space="preserve">Borough Solicitor Richard Wilson (5:10 PM), </w:t>
      </w:r>
      <w:r>
        <w:t>Code Enforcement Officer James Morris, Borough Manager Chris Stevens, and Borough Secretary Richard King.</w:t>
      </w:r>
    </w:p>
    <w:p w14:paraId="7CB7B363" w14:textId="65EDBD87" w:rsidR="00A802B0" w:rsidRDefault="00A802B0" w:rsidP="00A802B0">
      <w:r>
        <w:t>Councilwoman Jennifer Powell called the Parks, Recreation &amp; Public Property Committee meeting to order at 5:02 PM.</w:t>
      </w:r>
    </w:p>
    <w:p w14:paraId="6EE192D2" w14:textId="71CFEC89" w:rsidR="00A802B0" w:rsidRDefault="00A802B0" w:rsidP="00A802B0">
      <w:r>
        <w:t>Councilwoman Jennifer Powell recognized the guest present and asked for his comments.</w:t>
      </w:r>
    </w:p>
    <w:p w14:paraId="5D51ADF8" w14:textId="67E0A176" w:rsidR="00A802B0" w:rsidRDefault="00A802B0" w:rsidP="00A802B0">
      <w:r>
        <w:t>There were no comments made.</w:t>
      </w:r>
    </w:p>
    <w:p w14:paraId="036879E5" w14:textId="566C410F" w:rsidR="00A802B0" w:rsidRDefault="00A802B0" w:rsidP="00A802B0">
      <w:r>
        <w:t>Councilwoman Jennifer Powell called on the Borough Manager’s report.</w:t>
      </w:r>
    </w:p>
    <w:p w14:paraId="74571A44" w14:textId="6BF7F929" w:rsidR="00A802B0" w:rsidRDefault="00A802B0" w:rsidP="00A802B0">
      <w:r>
        <w:t>Chris Stevens said the maintenance guys had measured the area for the second pickleball court at Portstown Park.</w:t>
      </w:r>
    </w:p>
    <w:p w14:paraId="6458CD73" w14:textId="4E49B6DC" w:rsidR="00A802B0" w:rsidRDefault="00A802B0" w:rsidP="00A802B0">
      <w:r>
        <w:t>Chris Stevens said that when they bring in the concrete for the pickleball court, they will also repair our sidewalk on the 600 block of Penn Street.</w:t>
      </w:r>
    </w:p>
    <w:p w14:paraId="77F59C46" w14:textId="461FF046" w:rsidR="00A802B0" w:rsidRDefault="00A802B0" w:rsidP="00A802B0">
      <w:r>
        <w:t>President James Bair questioned the property on 6</w:t>
      </w:r>
      <w:r w:rsidRPr="00A802B0">
        <w:rPr>
          <w:vertAlign w:val="superscript"/>
        </w:rPr>
        <w:t>th</w:t>
      </w:r>
      <w:r>
        <w:t xml:space="preserve"> Street by Allegheny Street.</w:t>
      </w:r>
    </w:p>
    <w:p w14:paraId="1B77827C" w14:textId="2D695B99" w:rsidR="00A802B0" w:rsidRDefault="00A802B0" w:rsidP="00A802B0">
      <w:r>
        <w:t>Chris Stevens said that this property was already purchased by Dr. Strunk.</w:t>
      </w:r>
    </w:p>
    <w:p w14:paraId="11D2A3A7" w14:textId="1DC1966D" w:rsidR="00A802B0" w:rsidRDefault="00A802B0" w:rsidP="00A802B0">
      <w:r>
        <w:t>Code Enforcement Officer James Morris said his process is to have doctors’ offices there.</w:t>
      </w:r>
    </w:p>
    <w:p w14:paraId="06BD0431" w14:textId="2993D876" w:rsidR="00A802B0" w:rsidRDefault="003E0EE7" w:rsidP="00A802B0">
      <w:r>
        <w:t>Councilman Terry Green said there used to be a historical placard on this building.</w:t>
      </w:r>
    </w:p>
    <w:p w14:paraId="6EB18BCE" w14:textId="7238723D" w:rsidR="003E0EE7" w:rsidRDefault="003E0EE7" w:rsidP="00A802B0">
      <w:r>
        <w:t>Councilman Terry Green said you went inside, there used to be an underground arch, you could walk to the Blair Building parking lot area.</w:t>
      </w:r>
    </w:p>
    <w:p w14:paraId="21DFCFA5" w14:textId="02C8D526" w:rsidR="003E0EE7" w:rsidRDefault="003E0EE7" w:rsidP="00A802B0">
      <w:r>
        <w:t>Councilwoman Jennifer Powell called on the mayor’s report.</w:t>
      </w:r>
    </w:p>
    <w:p w14:paraId="0B8C4BA5" w14:textId="1318BDB2" w:rsidR="003E0EE7" w:rsidRDefault="003E0EE7" w:rsidP="00A802B0">
      <w:r>
        <w:t>Thomas Yoder asked Chris Stevens if he could check and see if we can place the miniature courthouse across from the FNB Bank.</w:t>
      </w:r>
    </w:p>
    <w:p w14:paraId="7D51CF1B" w14:textId="3E7A2D24" w:rsidR="003E0EE7" w:rsidRDefault="003E0EE7" w:rsidP="00A802B0">
      <w:r>
        <w:lastRenderedPageBreak/>
        <w:t>Councilwoman Jennifer Powell call on old business.</w:t>
      </w:r>
    </w:p>
    <w:p w14:paraId="76CC8AD6" w14:textId="5A1BA1A0" w:rsidR="003E0EE7" w:rsidRDefault="003E0EE7" w:rsidP="00A802B0">
      <w:r>
        <w:t>Councilwoman Jennifer Powell said the skate park equipment has been placed in Portstown Park and this has already been vandalized.</w:t>
      </w:r>
    </w:p>
    <w:p w14:paraId="35B78B48" w14:textId="6BCECCD7" w:rsidR="003E0EE7" w:rsidRDefault="003E0EE7" w:rsidP="00A802B0">
      <w:r>
        <w:t>Councilwoman Jennifer Powell called on new business.</w:t>
      </w:r>
    </w:p>
    <w:p w14:paraId="333E1593" w14:textId="492906FA" w:rsidR="003E0EE7" w:rsidRDefault="003E0EE7" w:rsidP="00A802B0">
      <w:r>
        <w:t>Councilman David Wessels said he was approached by someone wanting to do an expo outside on tattoos and piercing, and to have vendors, food trucks and entertainment.</w:t>
      </w:r>
    </w:p>
    <w:p w14:paraId="080490AC" w14:textId="211CDE2E" w:rsidR="003E0EE7" w:rsidRDefault="003E0EE7" w:rsidP="00A802B0">
      <w:r>
        <w:t>Executive Session was not called for.</w:t>
      </w:r>
    </w:p>
    <w:p w14:paraId="50183225" w14:textId="58041BB5" w:rsidR="003E0EE7" w:rsidRDefault="003E0EE7" w:rsidP="00A802B0">
      <w:r>
        <w:t>After no further business, the Parks, Recreation &amp; Public Property Committee meeting was adjourned at 5:15 PM.</w:t>
      </w:r>
    </w:p>
    <w:p w14:paraId="3305FB84" w14:textId="68E0B6BB" w:rsidR="003E0EE7" w:rsidRDefault="003E0EE7" w:rsidP="00A802B0">
      <w:r>
        <w:t>Minutes submitted by,</w:t>
      </w:r>
    </w:p>
    <w:p w14:paraId="13EFFAD6" w14:textId="77777777" w:rsidR="003E0EE7" w:rsidRDefault="003E0EE7" w:rsidP="00A802B0"/>
    <w:p w14:paraId="79CD62EA" w14:textId="019F03FA" w:rsidR="003E0EE7" w:rsidRDefault="003E0EE7" w:rsidP="00A802B0">
      <w:r>
        <w:t>Richard S. King</w:t>
      </w:r>
      <w:r>
        <w:br/>
        <w:t>Borough Secretary</w:t>
      </w:r>
    </w:p>
    <w:sectPr w:rsidR="003E0EE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30C2C" w14:textId="77777777" w:rsidR="00685BB6" w:rsidRDefault="00685BB6" w:rsidP="003E0EE7">
      <w:pPr>
        <w:spacing w:after="0" w:line="240" w:lineRule="auto"/>
      </w:pPr>
      <w:r>
        <w:separator/>
      </w:r>
    </w:p>
  </w:endnote>
  <w:endnote w:type="continuationSeparator" w:id="0">
    <w:p w14:paraId="0E9B997E" w14:textId="77777777" w:rsidR="00685BB6" w:rsidRDefault="00685BB6" w:rsidP="003E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02475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A119DA" w14:textId="342B37C9" w:rsidR="003E0EE7" w:rsidRDefault="003E0EE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499D0A7" w14:textId="77777777" w:rsidR="003E0EE7" w:rsidRDefault="003E0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EF0AD" w14:textId="77777777" w:rsidR="00685BB6" w:rsidRDefault="00685BB6" w:rsidP="003E0EE7">
      <w:pPr>
        <w:spacing w:after="0" w:line="240" w:lineRule="auto"/>
      </w:pPr>
      <w:r>
        <w:separator/>
      </w:r>
    </w:p>
  </w:footnote>
  <w:footnote w:type="continuationSeparator" w:id="0">
    <w:p w14:paraId="0476CEC8" w14:textId="77777777" w:rsidR="00685BB6" w:rsidRDefault="00685BB6" w:rsidP="003E0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B0"/>
    <w:rsid w:val="00264892"/>
    <w:rsid w:val="00297BD6"/>
    <w:rsid w:val="003E0EE7"/>
    <w:rsid w:val="00685BB6"/>
    <w:rsid w:val="008A27B4"/>
    <w:rsid w:val="00930ACE"/>
    <w:rsid w:val="00A802B0"/>
    <w:rsid w:val="00AB40A9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0A08B"/>
  <w15:chartTrackingRefBased/>
  <w15:docId w15:val="{7B481462-1D19-47D8-A2EB-16CE0BC4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2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2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2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2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2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EE7"/>
  </w:style>
  <w:style w:type="paragraph" w:styleId="Footer">
    <w:name w:val="footer"/>
    <w:basedOn w:val="Normal"/>
    <w:link w:val="FooterChar"/>
    <w:uiPriority w:val="99"/>
    <w:unhideWhenUsed/>
    <w:rsid w:val="003E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2</cp:revision>
  <cp:lastPrinted>2025-03-06T13:36:00Z</cp:lastPrinted>
  <dcterms:created xsi:type="dcterms:W3CDTF">2025-03-06T13:12:00Z</dcterms:created>
  <dcterms:modified xsi:type="dcterms:W3CDTF">2025-03-06T13:36:00Z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2025-03-06T13:31:50Z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51ec8e4d-3f75-4aae-81c0-c2d67c1245b7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