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2665" w14:textId="5DAB36DB" w:rsidR="00BA550D" w:rsidRDefault="00BF7FFA" w:rsidP="00BF7FF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Water &amp; Sewer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2:30 PM</w:t>
      </w:r>
    </w:p>
    <w:p w14:paraId="7E637F98" w14:textId="51544C84" w:rsidR="00BF7FFA" w:rsidRDefault="00BF7FFA" w:rsidP="00BF7FF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Chairman Robert Jackson – Terry Green – David Wessels</w:t>
      </w:r>
    </w:p>
    <w:p w14:paraId="1A14BC76" w14:textId="77777777" w:rsidR="00BF7FFA" w:rsidRDefault="00BF7FFA" w:rsidP="00BF7FFA">
      <w:pPr>
        <w:jc w:val="center"/>
        <w:rPr>
          <w:rFonts w:ascii="Times New Roman" w:hAnsi="Times New Roman" w:cs="Times New Roman"/>
          <w:b/>
          <w:bCs/>
        </w:rPr>
      </w:pPr>
    </w:p>
    <w:p w14:paraId="08E2282F" w14:textId="43261509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 meeting called to order</w:t>
      </w:r>
    </w:p>
    <w:p w14:paraId="0C3BA776" w14:textId="1292ECDA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 (5-Minutes)</w:t>
      </w:r>
    </w:p>
    <w:p w14:paraId="5BC200E6" w14:textId="78DDF9B0" w:rsidR="00BF7FFA" w:rsidRPr="0063086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3086A">
        <w:rPr>
          <w:rFonts w:ascii="Times New Roman" w:hAnsi="Times New Roman" w:cs="Times New Roman"/>
          <w:b/>
          <w:bCs/>
        </w:rPr>
        <w:t>Water &amp; Sewer Chemical Bid Opening</w:t>
      </w:r>
    </w:p>
    <w:p w14:paraId="5F0294B8" w14:textId="65B866BA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Treatment Plant Supervisors report</w:t>
      </w:r>
    </w:p>
    <w:p w14:paraId="6C6DE715" w14:textId="69A56D1D" w:rsidR="00600461" w:rsidRDefault="00600461" w:rsidP="0060046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Quote from Control System 21 to clean UPS and surrounding area.  Test all batteries and document conditions.</w:t>
      </w:r>
    </w:p>
    <w:p w14:paraId="23F484F5" w14:textId="083BEBE3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Wastewater Treatment Plant Supervisors report</w:t>
      </w:r>
    </w:p>
    <w:p w14:paraId="72AFEF4A" w14:textId="1C7B7965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663A5440" w14:textId="4BB6EE7E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3E09229B" w14:textId="1E84C308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7326241" w14:textId="5D4ABA29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75C3D6D1" w14:textId="467D84BA" w:rsid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019B1B20" w14:textId="4C40B22F" w:rsidR="00BF7FFA" w:rsidRPr="00BF7FFA" w:rsidRDefault="00BF7FFA" w:rsidP="00BF7F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BF7FFA" w:rsidRPr="00BF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43"/>
    <w:multiLevelType w:val="hybridMultilevel"/>
    <w:tmpl w:val="E79E2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B26DAE"/>
    <w:multiLevelType w:val="hybridMultilevel"/>
    <w:tmpl w:val="D0AE2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1481">
    <w:abstractNumId w:val="1"/>
  </w:num>
  <w:num w:numId="2" w16cid:durableId="13602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FA"/>
    <w:rsid w:val="00103E5C"/>
    <w:rsid w:val="00546B8B"/>
    <w:rsid w:val="005A017E"/>
    <w:rsid w:val="00600461"/>
    <w:rsid w:val="0063086A"/>
    <w:rsid w:val="00BA550D"/>
    <w:rsid w:val="00BF7FFA"/>
    <w:rsid w:val="00D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5260"/>
  <w15:chartTrackingRefBased/>
  <w15:docId w15:val="{CB39E37B-D8C1-4322-835A-1FC02D62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dcterms:created xsi:type="dcterms:W3CDTF">2025-11-10T15:26:00Z</dcterms:created>
  <dcterms:modified xsi:type="dcterms:W3CDTF">2025-12-01T11:44:00Z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2025-11-10T15:30:59Z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06b8ce1c-33d4-4ada-a4a5-5e80056459f2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