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21C5" w14:textId="0B21FA33" w:rsidR="00264892" w:rsidRDefault="00F937BA" w:rsidP="00F937BA">
      <w:pPr>
        <w:jc w:val="center"/>
      </w:pPr>
      <w:r>
        <w:t>Huntingdon Borough Parks, Recreation &amp; Public Property Committee Meeting Minutes</w:t>
      </w:r>
    </w:p>
    <w:p w14:paraId="530A7424" w14:textId="77777777" w:rsidR="00F937BA" w:rsidRDefault="00F937BA" w:rsidP="00F937BA">
      <w:pPr>
        <w:jc w:val="center"/>
      </w:pPr>
    </w:p>
    <w:p w14:paraId="1FD1A108" w14:textId="4A1746BA" w:rsidR="00F937BA" w:rsidRDefault="00F937BA" w:rsidP="00F937BA">
      <w:r>
        <w:t>The Huntingdon Borough Parks, Recreation &amp; Public Property Committee meeting was held in the Borough Conference Room, 530 Washington Street, Huntingdon, PA on Tuesday, April 1, 2025.</w:t>
      </w:r>
    </w:p>
    <w:p w14:paraId="187FE243" w14:textId="291883E2" w:rsidR="00F937BA" w:rsidRDefault="00F937BA" w:rsidP="00F937BA">
      <w:r>
        <w:t>The members present were President James Bair, Vice-President David Fortson, Councilman Robert Jackson, Councilwoman DeeDee Brown, Councilman Terry Green, Councilwoman Jennifer Powell, Mayor Thomas Yoder, Chief of Police Charles Streightiff, Code Enforcement Officer James Morris, Borough Solicitor Richard Wilson, Borough Manager Chris Stevens and Borough Secretary Richard King.</w:t>
      </w:r>
    </w:p>
    <w:p w14:paraId="01C56232" w14:textId="39FEBFE2" w:rsidR="00F937BA" w:rsidRDefault="00F937BA" w:rsidP="00F937BA">
      <w:r>
        <w:t>The guest present were Andrew Cumpos and Andi Bradsher.</w:t>
      </w:r>
    </w:p>
    <w:p w14:paraId="067D0B2F" w14:textId="681B4DD4" w:rsidR="00F937BA" w:rsidRDefault="00F937BA" w:rsidP="00F937BA">
      <w:r>
        <w:t>Chairman David Fortson called the Parks, Recreation and Public Property Committee meeting to order at 5:11 PM.</w:t>
      </w:r>
    </w:p>
    <w:p w14:paraId="73531064" w14:textId="3A013232" w:rsidR="00F937BA" w:rsidRDefault="00F937BA" w:rsidP="00F937BA">
      <w:r>
        <w:t>Chairman David Fortson recognized the guest present and asked for their comments.</w:t>
      </w:r>
    </w:p>
    <w:p w14:paraId="330A5EA3" w14:textId="5DEE5C9C" w:rsidR="00F937BA" w:rsidRDefault="00F937BA" w:rsidP="00F937BA">
      <w:r>
        <w:t>Andrew Cumpos said that Andi and he were there to promote the Juniata College Art Museum and to request permission to place signs at Portstown Park.</w:t>
      </w:r>
    </w:p>
    <w:p w14:paraId="35AA24C1" w14:textId="436E4A9A" w:rsidR="00F937BA" w:rsidRDefault="00F937BA" w:rsidP="00F937BA">
      <w:r>
        <w:t>Andrew Cumpos said the signs would be placed mid-April and taken down by June.</w:t>
      </w:r>
    </w:p>
    <w:p w14:paraId="60978414" w14:textId="565095B3" w:rsidR="00F937BA" w:rsidRDefault="00F937BA" w:rsidP="00F937BA">
      <w:r>
        <w:t>Andi Bradsher said we would like to partner with Huntingdon Borough on this and place their logo along with Juniata College on the signs.</w:t>
      </w:r>
    </w:p>
    <w:p w14:paraId="4E0325AD" w14:textId="7DA94624" w:rsidR="00F937BA" w:rsidRDefault="00F937BA" w:rsidP="00F937BA">
      <w:r>
        <w:t>Andi Bradsher said they would place 1 at the playground and the others around the area.</w:t>
      </w:r>
      <w:r w:rsidR="009836C9">
        <w:t xml:space="preserve">  Andi said that artwork relates to something and connects to different spots.</w:t>
      </w:r>
    </w:p>
    <w:p w14:paraId="5B20B607" w14:textId="11BD727D" w:rsidR="009836C9" w:rsidRDefault="009836C9" w:rsidP="00F937BA">
      <w:r>
        <w:t>Borough Manager Chris Stevens said you can’t place a sign in the mulch area, but you can in the grassy area.</w:t>
      </w:r>
    </w:p>
    <w:p w14:paraId="5205F855" w14:textId="39F0D40B" w:rsidR="009836C9" w:rsidRDefault="009836C9" w:rsidP="00F937BA">
      <w:r>
        <w:t>Chairman David Fortson said we have Mayfest coming up and you can place them in Bryan Park, and you can also place them at Weaver Park.</w:t>
      </w:r>
    </w:p>
    <w:p w14:paraId="3278A99F" w14:textId="12E91375" w:rsidR="009836C9" w:rsidRDefault="009836C9" w:rsidP="00F937BA">
      <w:r>
        <w:t>Councilman Robert Jackson said that Arbor Day is coming up and you can attend this at Portstown Park.</w:t>
      </w:r>
    </w:p>
    <w:p w14:paraId="0D720C47" w14:textId="091BC050" w:rsidR="009836C9" w:rsidRDefault="009836C9" w:rsidP="00F937BA">
      <w:r>
        <w:t>Councilwoman DeeDee Brown said you can place them at the Gateway Garden.</w:t>
      </w:r>
    </w:p>
    <w:p w14:paraId="01FF6195" w14:textId="3240F899" w:rsidR="009836C9" w:rsidRDefault="009836C9" w:rsidP="00F937BA">
      <w:r>
        <w:t>Chairman David Fortson called on the Borough Managers report.</w:t>
      </w:r>
    </w:p>
    <w:p w14:paraId="37B32715" w14:textId="1EF1935B" w:rsidR="009836C9" w:rsidRDefault="009836C9" w:rsidP="00F937BA">
      <w:r>
        <w:t>Chris Stevens said the floor at the Isett Pool has been completed.</w:t>
      </w:r>
    </w:p>
    <w:p w14:paraId="33476D4A" w14:textId="3BBCC6B4" w:rsidR="009836C9" w:rsidRDefault="009836C9" w:rsidP="00F937BA">
      <w:r>
        <w:lastRenderedPageBreak/>
        <w:t>Chris Stevens said the pump has been ordered for the pool, and they will need to change the piping, mounts and electric.</w:t>
      </w:r>
    </w:p>
    <w:p w14:paraId="5FEBD59F" w14:textId="0D71659A" w:rsidR="009836C9" w:rsidRDefault="009836C9" w:rsidP="00F937BA">
      <w:r>
        <w:t>Chris Stevens said the second pickleball court is completed.</w:t>
      </w:r>
    </w:p>
    <w:p w14:paraId="674558A5" w14:textId="4D381B97" w:rsidR="009836C9" w:rsidRDefault="009836C9" w:rsidP="00F937BA">
      <w:r>
        <w:t>Chairman David Fortson called on the mayor’s report.</w:t>
      </w:r>
    </w:p>
    <w:p w14:paraId="6E8A532B" w14:textId="68F59C42" w:rsidR="009836C9" w:rsidRDefault="009836C9" w:rsidP="00F937BA">
      <w:r>
        <w:t>Thomas Yoder said he had nothing to report.</w:t>
      </w:r>
    </w:p>
    <w:p w14:paraId="74D37956" w14:textId="37700C66" w:rsidR="009836C9" w:rsidRDefault="009836C9" w:rsidP="00F937BA">
      <w:r>
        <w:t>Chairman David Fortson called on old business.</w:t>
      </w:r>
    </w:p>
    <w:p w14:paraId="548571A8" w14:textId="556D2226" w:rsidR="009836C9" w:rsidRDefault="009836C9" w:rsidP="00F937BA">
      <w:r>
        <w:t>There was nothing reported under old business.</w:t>
      </w:r>
    </w:p>
    <w:p w14:paraId="379516DA" w14:textId="26585078" w:rsidR="009836C9" w:rsidRDefault="009836C9" w:rsidP="00F937BA">
      <w:r>
        <w:t>Chairman David Fortson called on new business.</w:t>
      </w:r>
    </w:p>
    <w:p w14:paraId="06307231" w14:textId="761661BB" w:rsidR="009836C9" w:rsidRDefault="009836C9" w:rsidP="00F937BA">
      <w:r>
        <w:t>There was nothing reported under new business.</w:t>
      </w:r>
    </w:p>
    <w:p w14:paraId="28970F4C" w14:textId="26AD6F10" w:rsidR="009836C9" w:rsidRDefault="009836C9" w:rsidP="00F937BA">
      <w:r>
        <w:t>Executive Session was not called for.</w:t>
      </w:r>
    </w:p>
    <w:p w14:paraId="694C0ED3" w14:textId="55AE6D1D" w:rsidR="009836C9" w:rsidRDefault="009836C9" w:rsidP="00F937BA">
      <w:r>
        <w:t>After no further business, the Parks, Recreation &amp; Public Property Committee meeting was adjourned at 5:22 PM.</w:t>
      </w:r>
    </w:p>
    <w:p w14:paraId="5F6EF9CF" w14:textId="29336457" w:rsidR="009836C9" w:rsidRDefault="009836C9" w:rsidP="00F937BA">
      <w:r>
        <w:t>Minutes submitted by,</w:t>
      </w:r>
    </w:p>
    <w:p w14:paraId="2C883A16" w14:textId="77777777" w:rsidR="009836C9" w:rsidRDefault="009836C9" w:rsidP="00F937BA"/>
    <w:p w14:paraId="2272B908" w14:textId="0F808EEC" w:rsidR="009836C9" w:rsidRDefault="009836C9" w:rsidP="00F937BA">
      <w:r>
        <w:t>Richard S King</w:t>
      </w:r>
      <w:r>
        <w:br/>
        <w:t>Borough Secretary</w:t>
      </w:r>
    </w:p>
    <w:sectPr w:rsidR="009836C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FD80" w14:textId="77777777" w:rsidR="00AF7448" w:rsidRDefault="00AF7448" w:rsidP="009836C9">
      <w:pPr>
        <w:spacing w:after="0" w:line="240" w:lineRule="auto"/>
      </w:pPr>
      <w:r>
        <w:separator/>
      </w:r>
    </w:p>
  </w:endnote>
  <w:endnote w:type="continuationSeparator" w:id="0">
    <w:p w14:paraId="1BF099F1" w14:textId="77777777" w:rsidR="00AF7448" w:rsidRDefault="00AF7448" w:rsidP="0098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090892"/>
      <w:docPartObj>
        <w:docPartGallery w:val="Page Numbers (Bottom of Page)"/>
        <w:docPartUnique/>
      </w:docPartObj>
    </w:sdtPr>
    <w:sdtContent>
      <w:sdt>
        <w:sdtPr>
          <w:id w:val="-1769616900"/>
          <w:docPartObj>
            <w:docPartGallery w:val="Page Numbers (Top of Page)"/>
            <w:docPartUnique/>
          </w:docPartObj>
        </w:sdtPr>
        <w:sdtContent>
          <w:p w14:paraId="63B9B1E8" w14:textId="053B9D09" w:rsidR="009836C9" w:rsidRDefault="009836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C041BE" w14:textId="77777777" w:rsidR="009836C9" w:rsidRDefault="00983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68957" w14:textId="77777777" w:rsidR="00AF7448" w:rsidRDefault="00AF7448" w:rsidP="009836C9">
      <w:pPr>
        <w:spacing w:after="0" w:line="240" w:lineRule="auto"/>
      </w:pPr>
      <w:r>
        <w:separator/>
      </w:r>
    </w:p>
  </w:footnote>
  <w:footnote w:type="continuationSeparator" w:id="0">
    <w:p w14:paraId="01C4FE9C" w14:textId="77777777" w:rsidR="00AF7448" w:rsidRDefault="00AF7448" w:rsidP="00983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BA"/>
    <w:rsid w:val="00264892"/>
    <w:rsid w:val="005B17D6"/>
    <w:rsid w:val="00930ACE"/>
    <w:rsid w:val="009836C9"/>
    <w:rsid w:val="00AF7448"/>
    <w:rsid w:val="00F9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85AB"/>
  <w15:chartTrackingRefBased/>
  <w15:docId w15:val="{2C97343D-F969-4CCD-98EF-572D4A9E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7BA"/>
    <w:rPr>
      <w:rFonts w:eastAsiaTheme="majorEastAsia" w:cstheme="majorBidi"/>
      <w:color w:val="272727" w:themeColor="text1" w:themeTint="D8"/>
    </w:rPr>
  </w:style>
  <w:style w:type="paragraph" w:styleId="Title">
    <w:name w:val="Title"/>
    <w:basedOn w:val="Normal"/>
    <w:next w:val="Normal"/>
    <w:link w:val="TitleChar"/>
    <w:uiPriority w:val="10"/>
    <w:qFormat/>
    <w:rsid w:val="00F9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7BA"/>
    <w:pPr>
      <w:spacing w:before="160"/>
      <w:jc w:val="center"/>
    </w:pPr>
    <w:rPr>
      <w:i/>
      <w:iCs/>
      <w:color w:val="404040" w:themeColor="text1" w:themeTint="BF"/>
    </w:rPr>
  </w:style>
  <w:style w:type="character" w:customStyle="1" w:styleId="QuoteChar">
    <w:name w:val="Quote Char"/>
    <w:basedOn w:val="DefaultParagraphFont"/>
    <w:link w:val="Quote"/>
    <w:uiPriority w:val="29"/>
    <w:rsid w:val="00F937BA"/>
    <w:rPr>
      <w:i/>
      <w:iCs/>
      <w:color w:val="404040" w:themeColor="text1" w:themeTint="BF"/>
    </w:rPr>
  </w:style>
  <w:style w:type="paragraph" w:styleId="ListParagraph">
    <w:name w:val="List Paragraph"/>
    <w:basedOn w:val="Normal"/>
    <w:uiPriority w:val="34"/>
    <w:qFormat/>
    <w:rsid w:val="00F937BA"/>
    <w:pPr>
      <w:ind w:left="720"/>
      <w:contextualSpacing/>
    </w:pPr>
  </w:style>
  <w:style w:type="character" w:styleId="IntenseEmphasis">
    <w:name w:val="Intense Emphasis"/>
    <w:basedOn w:val="DefaultParagraphFont"/>
    <w:uiPriority w:val="21"/>
    <w:qFormat/>
    <w:rsid w:val="00F937BA"/>
    <w:rPr>
      <w:i/>
      <w:iCs/>
      <w:color w:val="0F4761" w:themeColor="accent1" w:themeShade="BF"/>
    </w:rPr>
  </w:style>
  <w:style w:type="paragraph" w:styleId="IntenseQuote">
    <w:name w:val="Intense Quote"/>
    <w:basedOn w:val="Normal"/>
    <w:next w:val="Normal"/>
    <w:link w:val="IntenseQuoteChar"/>
    <w:uiPriority w:val="30"/>
    <w:qFormat/>
    <w:rsid w:val="00F93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7BA"/>
    <w:rPr>
      <w:i/>
      <w:iCs/>
      <w:color w:val="0F4761" w:themeColor="accent1" w:themeShade="BF"/>
    </w:rPr>
  </w:style>
  <w:style w:type="character" w:styleId="IntenseReference">
    <w:name w:val="Intense Reference"/>
    <w:basedOn w:val="DefaultParagraphFont"/>
    <w:uiPriority w:val="32"/>
    <w:qFormat/>
    <w:rsid w:val="00F937BA"/>
    <w:rPr>
      <w:b/>
      <w:bCs/>
      <w:smallCaps/>
      <w:color w:val="0F4761" w:themeColor="accent1" w:themeShade="BF"/>
      <w:spacing w:val="5"/>
    </w:rPr>
  </w:style>
  <w:style w:type="paragraph" w:styleId="Header">
    <w:name w:val="header"/>
    <w:basedOn w:val="Normal"/>
    <w:link w:val="HeaderChar"/>
    <w:uiPriority w:val="99"/>
    <w:unhideWhenUsed/>
    <w:rsid w:val="0098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C9"/>
  </w:style>
  <w:style w:type="paragraph" w:styleId="Footer">
    <w:name w:val="footer"/>
    <w:basedOn w:val="Normal"/>
    <w:link w:val="FooterChar"/>
    <w:uiPriority w:val="99"/>
    <w:unhideWhenUsed/>
    <w:rsid w:val="00983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2025-04-02T16:35:00Z</dcterms:created>
  <dcterms:modified xsi:type="dcterms:W3CDTF">2025-04-02T16:55:00Z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2025-04-02T16:55:53Z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e4a59f7f-a732-4cb5-afa1-24204b298bf0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