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C289" w14:textId="3F01EAE6" w:rsidR="00264892" w:rsidRDefault="006B2264" w:rsidP="006B2264">
      <w:pPr>
        <w:jc w:val="center"/>
        <w:rPr>
          <w:rFonts w:ascii="Times New Roman" w:hAnsi="Times New Roman" w:cs="Times New Roman"/>
        </w:rPr>
      </w:pPr>
      <w:r>
        <w:rPr>
          <w:rFonts w:ascii="Times New Roman" w:hAnsi="Times New Roman" w:cs="Times New Roman"/>
        </w:rPr>
        <w:t>Huntingdon Borough Administrative Committee Meeting Minutes</w:t>
      </w:r>
    </w:p>
    <w:p w14:paraId="7952FE56" w14:textId="77777777" w:rsidR="006B2264" w:rsidRDefault="006B2264" w:rsidP="006B2264">
      <w:pPr>
        <w:jc w:val="center"/>
        <w:rPr>
          <w:rFonts w:ascii="Times New Roman" w:hAnsi="Times New Roman" w:cs="Times New Roman"/>
        </w:rPr>
      </w:pPr>
    </w:p>
    <w:p w14:paraId="51CA900F" w14:textId="0E61A714" w:rsidR="006B2264" w:rsidRDefault="006B2264" w:rsidP="006B2264">
      <w:pPr>
        <w:rPr>
          <w:rFonts w:ascii="Times New Roman" w:hAnsi="Times New Roman" w:cs="Times New Roman"/>
        </w:rPr>
      </w:pPr>
      <w:r>
        <w:rPr>
          <w:rFonts w:ascii="Times New Roman" w:hAnsi="Times New Roman" w:cs="Times New Roman"/>
        </w:rPr>
        <w:t>The Huntingdon Borough Administrative Committee meeting was held in the Borough Conference Room, 530 Washington Street, Huntingdon, PA on Tuesday, September 2, 2025.</w:t>
      </w:r>
    </w:p>
    <w:p w14:paraId="3F1DC0C2" w14:textId="4CAF0973" w:rsidR="006B2264" w:rsidRDefault="006B2264" w:rsidP="006B2264">
      <w:pPr>
        <w:rPr>
          <w:rFonts w:ascii="Times New Roman" w:hAnsi="Times New Roman" w:cs="Times New Roman"/>
        </w:rPr>
      </w:pPr>
      <w:r>
        <w:rPr>
          <w:rFonts w:ascii="Times New Roman" w:hAnsi="Times New Roman" w:cs="Times New Roman"/>
        </w:rPr>
        <w:t>Members present were President James Bair, Vice-President David Fortson, Councilman David Wessels, Councilman Robert Jackson, Councilman Terry Green, Councilwoman Jennifer Powell, Borough Solicitor Richard Wilson, Mayor Thomas Yoder, Chief of Police Charles Streightiff, Borough Manager Chris Stevens and Borough Secretary Richard King.</w:t>
      </w:r>
    </w:p>
    <w:p w14:paraId="107A25A3" w14:textId="1C9F3904" w:rsidR="006B2264" w:rsidRDefault="006B2264" w:rsidP="006B2264">
      <w:pPr>
        <w:rPr>
          <w:rFonts w:ascii="Times New Roman" w:hAnsi="Times New Roman" w:cs="Times New Roman"/>
        </w:rPr>
      </w:pPr>
      <w:r>
        <w:rPr>
          <w:rFonts w:ascii="Times New Roman" w:hAnsi="Times New Roman" w:cs="Times New Roman"/>
        </w:rPr>
        <w:t>The guest present was John Barrera.</w:t>
      </w:r>
    </w:p>
    <w:p w14:paraId="7873B5F4" w14:textId="583DB90F" w:rsidR="006B2264" w:rsidRDefault="006B2264" w:rsidP="006B2264">
      <w:pPr>
        <w:rPr>
          <w:rFonts w:ascii="Times New Roman" w:hAnsi="Times New Roman" w:cs="Times New Roman"/>
        </w:rPr>
      </w:pPr>
      <w:r>
        <w:rPr>
          <w:rFonts w:ascii="Times New Roman" w:hAnsi="Times New Roman" w:cs="Times New Roman"/>
        </w:rPr>
        <w:t>Chairman James Bair called the Administrative Committee meeting to order at 5:30 PM.</w:t>
      </w:r>
    </w:p>
    <w:p w14:paraId="0EEAB7D5" w14:textId="767522B7" w:rsidR="006B2264" w:rsidRDefault="006B2264" w:rsidP="006B2264">
      <w:pPr>
        <w:rPr>
          <w:rFonts w:ascii="Times New Roman" w:hAnsi="Times New Roman" w:cs="Times New Roman"/>
        </w:rPr>
      </w:pPr>
      <w:r>
        <w:rPr>
          <w:rFonts w:ascii="Times New Roman" w:hAnsi="Times New Roman" w:cs="Times New Roman"/>
        </w:rPr>
        <w:t>Chairman James Bair recognized the guest present and asked for his comments.</w:t>
      </w:r>
    </w:p>
    <w:p w14:paraId="526E9F37" w14:textId="42959C8A" w:rsidR="006B2264" w:rsidRDefault="006B2264" w:rsidP="006B2264">
      <w:pPr>
        <w:rPr>
          <w:rFonts w:ascii="Times New Roman" w:hAnsi="Times New Roman" w:cs="Times New Roman"/>
        </w:rPr>
      </w:pPr>
      <w:r>
        <w:rPr>
          <w:rFonts w:ascii="Times New Roman" w:hAnsi="Times New Roman" w:cs="Times New Roman"/>
        </w:rPr>
        <w:t>John Barrera said he was a senior at Juniata College and had seen on the website about the meetings and he came just to see what these were about and to learn.</w:t>
      </w:r>
    </w:p>
    <w:p w14:paraId="0D44C935" w14:textId="36A8AE93" w:rsidR="006B2264" w:rsidRDefault="006B2264" w:rsidP="006B2264">
      <w:pPr>
        <w:rPr>
          <w:rFonts w:ascii="Times New Roman" w:hAnsi="Times New Roman" w:cs="Times New Roman"/>
        </w:rPr>
      </w:pPr>
      <w:r>
        <w:rPr>
          <w:rFonts w:ascii="Times New Roman" w:hAnsi="Times New Roman" w:cs="Times New Roman"/>
        </w:rPr>
        <w:t>Chairman James Bair said the committee meetings are always on the first Tuesday of every month and there are 6 meetings, and the first one starts at 2:00 PM.  James said the Borough Council meeting is on the third Tuesday at 7:00 PM.  James said that anyone is welcome to attend these meetings.</w:t>
      </w:r>
    </w:p>
    <w:p w14:paraId="65D29C70" w14:textId="1AE6EF24" w:rsidR="006B2264" w:rsidRDefault="006B2264" w:rsidP="006B2264">
      <w:pPr>
        <w:rPr>
          <w:rFonts w:ascii="Times New Roman" w:hAnsi="Times New Roman" w:cs="Times New Roman"/>
        </w:rPr>
      </w:pPr>
      <w:r>
        <w:rPr>
          <w:rFonts w:ascii="Times New Roman" w:hAnsi="Times New Roman" w:cs="Times New Roman"/>
        </w:rPr>
        <w:t>Chairman James Bair called on the mayor’s report</w:t>
      </w:r>
      <w:r w:rsidR="000430F3">
        <w:rPr>
          <w:rFonts w:ascii="Times New Roman" w:hAnsi="Times New Roman" w:cs="Times New Roman"/>
        </w:rPr>
        <w:t>.</w:t>
      </w:r>
    </w:p>
    <w:p w14:paraId="123413CA" w14:textId="318C2EDF" w:rsidR="000430F3" w:rsidRDefault="000430F3" w:rsidP="006B2264">
      <w:pPr>
        <w:rPr>
          <w:rFonts w:ascii="Times New Roman" w:hAnsi="Times New Roman" w:cs="Times New Roman"/>
        </w:rPr>
      </w:pPr>
      <w:r>
        <w:rPr>
          <w:rFonts w:ascii="Times New Roman" w:hAnsi="Times New Roman" w:cs="Times New Roman"/>
        </w:rPr>
        <w:t>Thomas Yoder said that he will not be at the Borough Council meeting this month.  Thomas said in his 16 years of service, this will be the first meeting missed.</w:t>
      </w:r>
    </w:p>
    <w:p w14:paraId="5BD5DC8C" w14:textId="600C2B56" w:rsidR="000430F3" w:rsidRDefault="000430F3" w:rsidP="006B2264">
      <w:pPr>
        <w:rPr>
          <w:rFonts w:ascii="Times New Roman" w:hAnsi="Times New Roman" w:cs="Times New Roman"/>
        </w:rPr>
      </w:pPr>
      <w:r>
        <w:rPr>
          <w:rFonts w:ascii="Times New Roman" w:hAnsi="Times New Roman" w:cs="Times New Roman"/>
        </w:rPr>
        <w:t>Thomas Yoder said that the Rotary had asked him to come to their meeting to speak on Huntingdon Borough projects.  Thomas then handed out the projects to the committee.</w:t>
      </w:r>
    </w:p>
    <w:p w14:paraId="4478CD1D" w14:textId="1CB2036E" w:rsidR="000430F3" w:rsidRDefault="000430F3" w:rsidP="006B2264">
      <w:pPr>
        <w:rPr>
          <w:rFonts w:ascii="Times New Roman" w:hAnsi="Times New Roman" w:cs="Times New Roman"/>
        </w:rPr>
      </w:pPr>
      <w:r>
        <w:rPr>
          <w:rFonts w:ascii="Times New Roman" w:hAnsi="Times New Roman" w:cs="Times New Roman"/>
        </w:rPr>
        <w:t>Thomas Yoder said that Solicitor Richard Wilson will speak on the No Parking Ordinance and would recommend that this gets passed.</w:t>
      </w:r>
    </w:p>
    <w:p w14:paraId="7C819347" w14:textId="42FE12D3" w:rsidR="000430F3" w:rsidRDefault="000430F3" w:rsidP="006B2264">
      <w:pPr>
        <w:rPr>
          <w:rFonts w:ascii="Times New Roman" w:hAnsi="Times New Roman" w:cs="Times New Roman"/>
        </w:rPr>
      </w:pPr>
      <w:r>
        <w:rPr>
          <w:rFonts w:ascii="Times New Roman" w:hAnsi="Times New Roman" w:cs="Times New Roman"/>
        </w:rPr>
        <w:t>The committee recommended that if passed, that we give the residents a couple of weeks of not being ticketed.</w:t>
      </w:r>
    </w:p>
    <w:p w14:paraId="2FB7E39E" w14:textId="2A37AADD" w:rsidR="000430F3" w:rsidRDefault="000430F3" w:rsidP="006B2264">
      <w:pPr>
        <w:rPr>
          <w:rFonts w:ascii="Times New Roman" w:hAnsi="Times New Roman" w:cs="Times New Roman"/>
        </w:rPr>
      </w:pPr>
      <w:r>
        <w:rPr>
          <w:rFonts w:ascii="Times New Roman" w:hAnsi="Times New Roman" w:cs="Times New Roman"/>
        </w:rPr>
        <w:t>Chairman James Bair called on the Borough Solicitor’s report.</w:t>
      </w:r>
    </w:p>
    <w:p w14:paraId="622FCAC5" w14:textId="71AA07E3" w:rsidR="000430F3" w:rsidRDefault="000430F3" w:rsidP="006B2264">
      <w:pPr>
        <w:rPr>
          <w:rFonts w:ascii="Times New Roman" w:hAnsi="Times New Roman" w:cs="Times New Roman"/>
        </w:rPr>
      </w:pPr>
      <w:r>
        <w:rPr>
          <w:rFonts w:ascii="Times New Roman" w:hAnsi="Times New Roman" w:cs="Times New Roman"/>
        </w:rPr>
        <w:t>Richard Wilson reported that you will be voting on an ordinance amending Chapter 15, Section 15-915 of the Code to amend hours that on-street parking is prohibited.  Richard said this was already advertised</w:t>
      </w:r>
      <w:r w:rsidR="00033F71">
        <w:rPr>
          <w:rFonts w:ascii="Times New Roman" w:hAnsi="Times New Roman" w:cs="Times New Roman"/>
        </w:rPr>
        <w:t xml:space="preserve"> and you will be voting on this at the Borough Council meeting.</w:t>
      </w:r>
    </w:p>
    <w:p w14:paraId="71A90575" w14:textId="02221894" w:rsidR="00033F71" w:rsidRDefault="00033F71" w:rsidP="006B2264">
      <w:pPr>
        <w:rPr>
          <w:rFonts w:ascii="Times New Roman" w:hAnsi="Times New Roman" w:cs="Times New Roman"/>
        </w:rPr>
      </w:pPr>
      <w:r>
        <w:rPr>
          <w:rFonts w:ascii="Times New Roman" w:hAnsi="Times New Roman" w:cs="Times New Roman"/>
        </w:rPr>
        <w:t xml:space="preserve">Richard Wilson reported that an initial draft for the Huntingdon Borough Economic Development Ordinance was emailed to all and asked if everyone looked over it.  </w:t>
      </w:r>
    </w:p>
    <w:p w14:paraId="42CABB66" w14:textId="7CA1DA4C" w:rsidR="006B2264" w:rsidRDefault="00033F71" w:rsidP="006B2264">
      <w:pPr>
        <w:rPr>
          <w:rFonts w:ascii="Times New Roman" w:hAnsi="Times New Roman" w:cs="Times New Roman"/>
        </w:rPr>
      </w:pPr>
      <w:r>
        <w:rPr>
          <w:rFonts w:ascii="Times New Roman" w:hAnsi="Times New Roman" w:cs="Times New Roman"/>
        </w:rPr>
        <w:lastRenderedPageBreak/>
        <w:t>Richard Wilson said that he has had a lot of responses.</w:t>
      </w:r>
    </w:p>
    <w:p w14:paraId="0F2527CF" w14:textId="78475C85" w:rsidR="00033F71" w:rsidRDefault="00033F71" w:rsidP="006B2264">
      <w:pPr>
        <w:rPr>
          <w:rFonts w:ascii="Times New Roman" w:hAnsi="Times New Roman" w:cs="Times New Roman"/>
        </w:rPr>
      </w:pPr>
      <w:r>
        <w:rPr>
          <w:rFonts w:ascii="Times New Roman" w:hAnsi="Times New Roman" w:cs="Times New Roman"/>
        </w:rPr>
        <w:t>The committee agreed with the initial draft ordinance.</w:t>
      </w:r>
    </w:p>
    <w:p w14:paraId="19A1119F" w14:textId="466AE7B0" w:rsidR="00033F71" w:rsidRDefault="00033F71" w:rsidP="006B2264">
      <w:pPr>
        <w:rPr>
          <w:rFonts w:ascii="Times New Roman" w:hAnsi="Times New Roman" w:cs="Times New Roman"/>
        </w:rPr>
      </w:pPr>
      <w:r>
        <w:rPr>
          <w:rFonts w:ascii="Times New Roman" w:hAnsi="Times New Roman" w:cs="Times New Roman"/>
        </w:rPr>
        <w:t>Richard Wilson said that every year, there is talk of hazardous structures and this is in the budget.  Richard said this is the greatest thing for property values.</w:t>
      </w:r>
    </w:p>
    <w:p w14:paraId="001160B2" w14:textId="1BBA9C7D" w:rsidR="00033F71" w:rsidRDefault="00033F71" w:rsidP="006B2264">
      <w:pPr>
        <w:rPr>
          <w:rFonts w:ascii="Times New Roman" w:hAnsi="Times New Roman" w:cs="Times New Roman"/>
        </w:rPr>
      </w:pPr>
      <w:r>
        <w:rPr>
          <w:rFonts w:ascii="Times New Roman" w:hAnsi="Times New Roman" w:cs="Times New Roman"/>
        </w:rPr>
        <w:t>Richard Wilson said that all he would need is a report from the Code Enforcement Officer, then he would set up a Hazardous Structure Hearing.</w:t>
      </w:r>
    </w:p>
    <w:p w14:paraId="58389089" w14:textId="68CF5BF3" w:rsidR="00033F71" w:rsidRDefault="00033F71" w:rsidP="006B2264">
      <w:pPr>
        <w:rPr>
          <w:rFonts w:ascii="Times New Roman" w:hAnsi="Times New Roman" w:cs="Times New Roman"/>
        </w:rPr>
      </w:pPr>
      <w:r>
        <w:rPr>
          <w:rFonts w:ascii="Times New Roman" w:hAnsi="Times New Roman" w:cs="Times New Roman"/>
        </w:rPr>
        <w:t>Councilman Terry Green said there is one up by the hospital.</w:t>
      </w:r>
    </w:p>
    <w:p w14:paraId="1764BA04" w14:textId="6C14E627" w:rsidR="00033F71" w:rsidRDefault="00033F71" w:rsidP="006B2264">
      <w:pPr>
        <w:rPr>
          <w:rFonts w:ascii="Times New Roman" w:hAnsi="Times New Roman" w:cs="Times New Roman"/>
        </w:rPr>
      </w:pPr>
      <w:r>
        <w:rPr>
          <w:rFonts w:ascii="Times New Roman" w:hAnsi="Times New Roman" w:cs="Times New Roman"/>
        </w:rPr>
        <w:t>Chairman James Bair said this is the property on 14</w:t>
      </w:r>
      <w:r w:rsidRPr="00033F71">
        <w:rPr>
          <w:rFonts w:ascii="Times New Roman" w:hAnsi="Times New Roman" w:cs="Times New Roman"/>
          <w:vertAlign w:val="superscript"/>
        </w:rPr>
        <w:t>th</w:t>
      </w:r>
      <w:r>
        <w:rPr>
          <w:rFonts w:ascii="Times New Roman" w:hAnsi="Times New Roman" w:cs="Times New Roman"/>
        </w:rPr>
        <w:t xml:space="preserve"> Street going to the hospital.</w:t>
      </w:r>
    </w:p>
    <w:p w14:paraId="1E741C21" w14:textId="7EB9F937" w:rsidR="00033F71" w:rsidRDefault="00033F71" w:rsidP="006B2264">
      <w:pPr>
        <w:rPr>
          <w:rFonts w:ascii="Times New Roman" w:hAnsi="Times New Roman" w:cs="Times New Roman"/>
        </w:rPr>
      </w:pPr>
      <w:r>
        <w:rPr>
          <w:rFonts w:ascii="Times New Roman" w:hAnsi="Times New Roman" w:cs="Times New Roman"/>
        </w:rPr>
        <w:t>Borough Manager Chris Stevens said if we don’t get the grant for the property behind Bryan Park, that this would be one.</w:t>
      </w:r>
    </w:p>
    <w:p w14:paraId="5215D7EA" w14:textId="7AA5979B" w:rsidR="00AA2E37" w:rsidRDefault="00AA2E37" w:rsidP="006B2264">
      <w:pPr>
        <w:rPr>
          <w:rFonts w:ascii="Times New Roman" w:hAnsi="Times New Roman" w:cs="Times New Roman"/>
        </w:rPr>
      </w:pPr>
      <w:r>
        <w:rPr>
          <w:rFonts w:ascii="Times New Roman" w:hAnsi="Times New Roman" w:cs="Times New Roman"/>
        </w:rPr>
        <w:t>Councilwoman Jennifer Powell said if a person makes it on Borough Council, then he would have to abstain.</w:t>
      </w:r>
    </w:p>
    <w:p w14:paraId="0CCE9B11" w14:textId="57AC7961" w:rsidR="00AA2E37" w:rsidRDefault="00AA2E37" w:rsidP="006B2264">
      <w:pPr>
        <w:rPr>
          <w:rFonts w:ascii="Times New Roman" w:hAnsi="Times New Roman" w:cs="Times New Roman"/>
        </w:rPr>
      </w:pPr>
      <w:r>
        <w:rPr>
          <w:rFonts w:ascii="Times New Roman" w:hAnsi="Times New Roman" w:cs="Times New Roman"/>
        </w:rPr>
        <w:t>Richard Wilson said it is good to bring this up under new business.</w:t>
      </w:r>
    </w:p>
    <w:p w14:paraId="7A51C7F5" w14:textId="39BB1832" w:rsidR="00AA2E37" w:rsidRDefault="00AA2E37" w:rsidP="006B2264">
      <w:pPr>
        <w:rPr>
          <w:rFonts w:ascii="Times New Roman" w:hAnsi="Times New Roman" w:cs="Times New Roman"/>
        </w:rPr>
      </w:pPr>
      <w:r>
        <w:rPr>
          <w:rFonts w:ascii="Times New Roman" w:hAnsi="Times New Roman" w:cs="Times New Roman"/>
        </w:rPr>
        <w:t>Councilwoman Jennifer Powell said there is one in an alley that is currently being paved and asked if we should start there.</w:t>
      </w:r>
    </w:p>
    <w:p w14:paraId="54BCB569" w14:textId="66E853B2" w:rsidR="00AA2E37" w:rsidRDefault="00AA2E37" w:rsidP="006B2264">
      <w:pPr>
        <w:rPr>
          <w:rFonts w:ascii="Times New Roman" w:hAnsi="Times New Roman" w:cs="Times New Roman"/>
        </w:rPr>
      </w:pPr>
      <w:r>
        <w:rPr>
          <w:rFonts w:ascii="Times New Roman" w:hAnsi="Times New Roman" w:cs="Times New Roman"/>
        </w:rPr>
        <w:t>Councilman David Wessels said we need to look at the greatest risk and hazard.</w:t>
      </w:r>
    </w:p>
    <w:p w14:paraId="1571BB24" w14:textId="0D014D3C" w:rsidR="00AA2E37" w:rsidRDefault="00AA2E37" w:rsidP="006B2264">
      <w:pPr>
        <w:rPr>
          <w:rFonts w:ascii="Times New Roman" w:hAnsi="Times New Roman" w:cs="Times New Roman"/>
        </w:rPr>
      </w:pPr>
      <w:r>
        <w:rPr>
          <w:rFonts w:ascii="Times New Roman" w:hAnsi="Times New Roman" w:cs="Times New Roman"/>
        </w:rPr>
        <w:t>Chairman James Bair said to direct the Code Enforcement Officer to condemn the property and send his report to Solicitor Wilson, then he can start the Hazardous Structure Hearing.</w:t>
      </w:r>
    </w:p>
    <w:p w14:paraId="4BBAD2F8" w14:textId="52101CA4" w:rsidR="00AA2E37" w:rsidRDefault="00AA2E37" w:rsidP="006B2264">
      <w:pPr>
        <w:rPr>
          <w:rFonts w:ascii="Times New Roman" w:hAnsi="Times New Roman" w:cs="Times New Roman"/>
        </w:rPr>
      </w:pPr>
      <w:r>
        <w:rPr>
          <w:rFonts w:ascii="Times New Roman" w:hAnsi="Times New Roman" w:cs="Times New Roman"/>
        </w:rPr>
        <w:t>Richard Wilson said that you can have this hearing one hour before the Borough Council meeting.</w:t>
      </w:r>
    </w:p>
    <w:p w14:paraId="3D10113A" w14:textId="593E47E6" w:rsidR="00AA2E37" w:rsidRDefault="00AA2E37" w:rsidP="006B2264">
      <w:pPr>
        <w:rPr>
          <w:rFonts w:ascii="Times New Roman" w:hAnsi="Times New Roman" w:cs="Times New Roman"/>
        </w:rPr>
      </w:pPr>
      <w:r>
        <w:rPr>
          <w:rFonts w:ascii="Times New Roman" w:hAnsi="Times New Roman" w:cs="Times New Roman"/>
        </w:rPr>
        <w:t>Chairman James Bair called on the Borough Managers report.</w:t>
      </w:r>
    </w:p>
    <w:p w14:paraId="0B1E0CC4" w14:textId="5996531F" w:rsidR="00AA2E37" w:rsidRDefault="00AA2E37" w:rsidP="006B2264">
      <w:pPr>
        <w:rPr>
          <w:rFonts w:ascii="Times New Roman" w:hAnsi="Times New Roman" w:cs="Times New Roman"/>
        </w:rPr>
      </w:pPr>
      <w:r>
        <w:rPr>
          <w:rFonts w:ascii="Times New Roman" w:hAnsi="Times New Roman" w:cs="Times New Roman"/>
        </w:rPr>
        <w:t>Chris Stevens said last month you approved the 2026 Minimum Municipal Obligation for the Police Pension Plan and now you will need to approve the 2026 Minimum Municipal Obligation for the Non-Uniform Pension Plan.</w:t>
      </w:r>
    </w:p>
    <w:p w14:paraId="49183F2B" w14:textId="11FB73E4" w:rsidR="00AA2E37" w:rsidRDefault="00AA2E37" w:rsidP="006B2264">
      <w:pPr>
        <w:rPr>
          <w:rFonts w:ascii="Times New Roman" w:hAnsi="Times New Roman" w:cs="Times New Roman"/>
          <w:b/>
          <w:bCs/>
        </w:rPr>
      </w:pPr>
      <w:r>
        <w:rPr>
          <w:rFonts w:ascii="Times New Roman" w:hAnsi="Times New Roman" w:cs="Times New Roman"/>
          <w:b/>
          <w:bCs/>
        </w:rPr>
        <w:t>The Administrative Committee recommends a motion to approve the 2026 Minimum Municipal Obligation for the Non-Uniform Pension Plan.</w:t>
      </w:r>
    </w:p>
    <w:p w14:paraId="2A83781C" w14:textId="77777777" w:rsidR="00AA2E37" w:rsidRDefault="00AA2E37" w:rsidP="006B2264">
      <w:pPr>
        <w:rPr>
          <w:rFonts w:ascii="Times New Roman" w:hAnsi="Times New Roman" w:cs="Times New Roman"/>
        </w:rPr>
      </w:pPr>
      <w:r>
        <w:rPr>
          <w:rFonts w:ascii="Times New Roman" w:hAnsi="Times New Roman" w:cs="Times New Roman"/>
        </w:rPr>
        <w:t>Chris Stevens said we have received 7 RFPs from Engineering Firms, and you can open these.  Chris said that you need to commit to review these RFPs.</w:t>
      </w:r>
    </w:p>
    <w:p w14:paraId="6F3F3C24" w14:textId="77777777" w:rsidR="00AA2E37" w:rsidRDefault="00AA2E37" w:rsidP="006B2264">
      <w:pPr>
        <w:rPr>
          <w:rFonts w:ascii="Times New Roman" w:hAnsi="Times New Roman" w:cs="Times New Roman"/>
        </w:rPr>
      </w:pPr>
      <w:r>
        <w:rPr>
          <w:rFonts w:ascii="Times New Roman" w:hAnsi="Times New Roman" w:cs="Times New Roman"/>
        </w:rPr>
        <w:t>Councilwoman Jennifer Powell asked if there could be price sheets made up for them to grade.</w:t>
      </w:r>
    </w:p>
    <w:p w14:paraId="16AA3D51" w14:textId="77777777" w:rsidR="00AA2E37" w:rsidRDefault="00AA2E37" w:rsidP="006B2264">
      <w:pPr>
        <w:rPr>
          <w:rFonts w:ascii="Times New Roman" w:hAnsi="Times New Roman" w:cs="Times New Roman"/>
        </w:rPr>
      </w:pPr>
      <w:r>
        <w:rPr>
          <w:rFonts w:ascii="Times New Roman" w:hAnsi="Times New Roman" w:cs="Times New Roman"/>
        </w:rPr>
        <w:t>Councilman Terry Green said if GHD does not get this, then you need to get all the plans and records back from them.</w:t>
      </w:r>
    </w:p>
    <w:p w14:paraId="5143D64D" w14:textId="77777777" w:rsidR="00601D7C" w:rsidRDefault="00601D7C" w:rsidP="006B2264">
      <w:pPr>
        <w:rPr>
          <w:rFonts w:ascii="Times New Roman" w:hAnsi="Times New Roman" w:cs="Times New Roman"/>
        </w:rPr>
      </w:pPr>
      <w:r>
        <w:rPr>
          <w:rFonts w:ascii="Times New Roman" w:hAnsi="Times New Roman" w:cs="Times New Roman"/>
        </w:rPr>
        <w:lastRenderedPageBreak/>
        <w:t>Chairman James Bair said the committee to review these will be himself, Terry Green, David Wessels, Chris Stevens and Richard King.</w:t>
      </w:r>
    </w:p>
    <w:p w14:paraId="475E3501" w14:textId="77777777" w:rsidR="00601D7C" w:rsidRDefault="00601D7C" w:rsidP="006B2264">
      <w:pPr>
        <w:rPr>
          <w:rFonts w:ascii="Times New Roman" w:hAnsi="Times New Roman" w:cs="Times New Roman"/>
        </w:rPr>
      </w:pPr>
      <w:r>
        <w:rPr>
          <w:rFonts w:ascii="Times New Roman" w:hAnsi="Times New Roman" w:cs="Times New Roman"/>
        </w:rPr>
        <w:t>Chairman James Bair called on old business.</w:t>
      </w:r>
    </w:p>
    <w:p w14:paraId="6DC49110" w14:textId="77777777" w:rsidR="00601D7C" w:rsidRDefault="00601D7C" w:rsidP="006B2264">
      <w:pPr>
        <w:rPr>
          <w:rFonts w:ascii="Times New Roman" w:hAnsi="Times New Roman" w:cs="Times New Roman"/>
        </w:rPr>
      </w:pPr>
      <w:r>
        <w:rPr>
          <w:rFonts w:ascii="Times New Roman" w:hAnsi="Times New Roman" w:cs="Times New Roman"/>
        </w:rPr>
        <w:t>Chairman James Bair said that Solicitor Richard Wilson had drawn up an initial Draft of the Economic Development Commission Ordinance and asked if there are any questions on what we want in this.</w:t>
      </w:r>
    </w:p>
    <w:p w14:paraId="53EE2525" w14:textId="77777777" w:rsidR="00601D7C" w:rsidRDefault="00601D7C" w:rsidP="006B2264">
      <w:pPr>
        <w:rPr>
          <w:rFonts w:ascii="Times New Roman" w:hAnsi="Times New Roman" w:cs="Times New Roman"/>
        </w:rPr>
      </w:pPr>
      <w:r>
        <w:rPr>
          <w:rFonts w:ascii="Times New Roman" w:hAnsi="Times New Roman" w:cs="Times New Roman"/>
        </w:rPr>
        <w:t>Councilwoman Jennifer Powell said that you would probably want the commission involved in the interview process for the Mainstreet Managers position.</w:t>
      </w:r>
    </w:p>
    <w:p w14:paraId="57639BB1" w14:textId="77777777" w:rsidR="00601D7C" w:rsidRDefault="00601D7C" w:rsidP="006B2264">
      <w:pPr>
        <w:rPr>
          <w:rFonts w:ascii="Times New Roman" w:hAnsi="Times New Roman" w:cs="Times New Roman"/>
        </w:rPr>
      </w:pPr>
      <w:r>
        <w:rPr>
          <w:rFonts w:ascii="Times New Roman" w:hAnsi="Times New Roman" w:cs="Times New Roman"/>
        </w:rPr>
        <w:t>Borough Manager Chris Stevens said to take what Rich Wilson had drawn up and take a trip to Bedford to see how their Mainstreet Manager is doing there.</w:t>
      </w:r>
    </w:p>
    <w:p w14:paraId="3239DEE8" w14:textId="77777777" w:rsidR="00601D7C" w:rsidRDefault="00601D7C" w:rsidP="006B2264">
      <w:pPr>
        <w:rPr>
          <w:rFonts w:ascii="Times New Roman" w:hAnsi="Times New Roman" w:cs="Times New Roman"/>
        </w:rPr>
      </w:pPr>
      <w:r>
        <w:rPr>
          <w:rFonts w:ascii="Times New Roman" w:hAnsi="Times New Roman" w:cs="Times New Roman"/>
        </w:rPr>
        <w:t>Chairman James Bair said to set up a meeting, and two members go to Bedford.</w:t>
      </w:r>
    </w:p>
    <w:p w14:paraId="4A03A289" w14:textId="77777777" w:rsidR="00601D7C" w:rsidRDefault="00601D7C" w:rsidP="006B2264">
      <w:pPr>
        <w:rPr>
          <w:rFonts w:ascii="Times New Roman" w:hAnsi="Times New Roman" w:cs="Times New Roman"/>
        </w:rPr>
      </w:pPr>
      <w:r>
        <w:rPr>
          <w:rFonts w:ascii="Times New Roman" w:hAnsi="Times New Roman" w:cs="Times New Roman"/>
        </w:rPr>
        <w:t>Chairman James Bair called on new business.</w:t>
      </w:r>
    </w:p>
    <w:p w14:paraId="028F674E" w14:textId="77777777" w:rsidR="00601D7C" w:rsidRDefault="00601D7C" w:rsidP="006B2264">
      <w:pPr>
        <w:rPr>
          <w:rFonts w:ascii="Times New Roman" w:hAnsi="Times New Roman" w:cs="Times New Roman"/>
        </w:rPr>
      </w:pPr>
      <w:r>
        <w:rPr>
          <w:rFonts w:ascii="Times New Roman" w:hAnsi="Times New Roman" w:cs="Times New Roman"/>
        </w:rPr>
        <w:t>There was nothing reported under new business.</w:t>
      </w:r>
    </w:p>
    <w:p w14:paraId="4BDE7637" w14:textId="77777777" w:rsidR="00601D7C" w:rsidRDefault="00601D7C" w:rsidP="006B2264">
      <w:pPr>
        <w:rPr>
          <w:rFonts w:ascii="Times New Roman" w:hAnsi="Times New Roman" w:cs="Times New Roman"/>
        </w:rPr>
      </w:pPr>
      <w:r>
        <w:rPr>
          <w:rFonts w:ascii="Times New Roman" w:hAnsi="Times New Roman" w:cs="Times New Roman"/>
        </w:rPr>
        <w:t>Executive Session was not called for.</w:t>
      </w:r>
    </w:p>
    <w:p w14:paraId="04D55B6F" w14:textId="77777777" w:rsidR="00601D7C" w:rsidRDefault="00601D7C" w:rsidP="006B2264">
      <w:pPr>
        <w:rPr>
          <w:rFonts w:ascii="Times New Roman" w:hAnsi="Times New Roman" w:cs="Times New Roman"/>
        </w:rPr>
      </w:pPr>
      <w:r>
        <w:rPr>
          <w:rFonts w:ascii="Times New Roman" w:hAnsi="Times New Roman" w:cs="Times New Roman"/>
        </w:rPr>
        <w:t>After no further business, the Administrative Committee meeting was adjourned at 6:02 PM.</w:t>
      </w:r>
    </w:p>
    <w:p w14:paraId="52823FC1" w14:textId="77777777" w:rsidR="00601D7C" w:rsidRDefault="00601D7C" w:rsidP="006B2264">
      <w:pPr>
        <w:rPr>
          <w:rFonts w:ascii="Times New Roman" w:hAnsi="Times New Roman" w:cs="Times New Roman"/>
        </w:rPr>
      </w:pPr>
      <w:r>
        <w:rPr>
          <w:rFonts w:ascii="Times New Roman" w:hAnsi="Times New Roman" w:cs="Times New Roman"/>
        </w:rPr>
        <w:t>Minutes submitted by,</w:t>
      </w:r>
    </w:p>
    <w:p w14:paraId="1DB5F213" w14:textId="77777777" w:rsidR="00601D7C" w:rsidRDefault="00601D7C" w:rsidP="006B2264">
      <w:pPr>
        <w:rPr>
          <w:rFonts w:ascii="Times New Roman" w:hAnsi="Times New Roman" w:cs="Times New Roman"/>
        </w:rPr>
      </w:pPr>
    </w:p>
    <w:p w14:paraId="7F7B9219" w14:textId="4FDE7E44" w:rsidR="00AA2E37" w:rsidRDefault="00601D7C" w:rsidP="006B2264">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r w:rsidR="00AA2E37">
        <w:rPr>
          <w:rFonts w:ascii="Times New Roman" w:hAnsi="Times New Roman" w:cs="Times New Roman"/>
        </w:rPr>
        <w:t xml:space="preserve"> </w:t>
      </w:r>
    </w:p>
    <w:p w14:paraId="7A36E98F" w14:textId="77777777" w:rsidR="00AA2E37" w:rsidRPr="00AA2E37" w:rsidRDefault="00AA2E37" w:rsidP="006B2264">
      <w:pPr>
        <w:rPr>
          <w:rFonts w:ascii="Times New Roman" w:hAnsi="Times New Roman" w:cs="Times New Roman"/>
        </w:rPr>
      </w:pPr>
    </w:p>
    <w:p w14:paraId="2ECD0D52" w14:textId="77777777" w:rsidR="00033F71" w:rsidRDefault="00033F71" w:rsidP="006B2264">
      <w:pPr>
        <w:rPr>
          <w:rFonts w:ascii="Times New Roman" w:hAnsi="Times New Roman" w:cs="Times New Roman"/>
        </w:rPr>
      </w:pPr>
    </w:p>
    <w:p w14:paraId="092FF325" w14:textId="77777777" w:rsidR="00033F71" w:rsidRPr="006B2264" w:rsidRDefault="00033F71" w:rsidP="006B2264">
      <w:pPr>
        <w:rPr>
          <w:rFonts w:ascii="Times New Roman" w:hAnsi="Times New Roman" w:cs="Times New Roman"/>
        </w:rPr>
      </w:pPr>
    </w:p>
    <w:sectPr w:rsidR="00033F71" w:rsidRPr="006B22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7120" w14:textId="77777777" w:rsidR="00CC696E" w:rsidRDefault="00CC696E" w:rsidP="00033F71">
      <w:pPr>
        <w:spacing w:after="0" w:line="240" w:lineRule="auto"/>
      </w:pPr>
      <w:r>
        <w:separator/>
      </w:r>
    </w:p>
  </w:endnote>
  <w:endnote w:type="continuationSeparator" w:id="0">
    <w:p w14:paraId="6A1932D7" w14:textId="77777777" w:rsidR="00CC696E" w:rsidRDefault="00CC696E" w:rsidP="0003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95401"/>
      <w:docPartObj>
        <w:docPartGallery w:val="Page Numbers (Bottom of Page)"/>
        <w:docPartUnique/>
      </w:docPartObj>
    </w:sdtPr>
    <w:sdtContent>
      <w:sdt>
        <w:sdtPr>
          <w:id w:val="-1769616900"/>
          <w:docPartObj>
            <w:docPartGallery w:val="Page Numbers (Top of Page)"/>
            <w:docPartUnique/>
          </w:docPartObj>
        </w:sdtPr>
        <w:sdtContent>
          <w:p w14:paraId="144C46AF" w14:textId="38147D5A" w:rsidR="00033F71" w:rsidRDefault="00033F7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1FABF4" w14:textId="77777777" w:rsidR="00033F71" w:rsidRDefault="0003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2DD2" w14:textId="77777777" w:rsidR="00CC696E" w:rsidRDefault="00CC696E" w:rsidP="00033F71">
      <w:pPr>
        <w:spacing w:after="0" w:line="240" w:lineRule="auto"/>
      </w:pPr>
      <w:r>
        <w:separator/>
      </w:r>
    </w:p>
  </w:footnote>
  <w:footnote w:type="continuationSeparator" w:id="0">
    <w:p w14:paraId="42443EE9" w14:textId="77777777" w:rsidR="00CC696E" w:rsidRDefault="00CC696E" w:rsidP="00033F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64"/>
    <w:rsid w:val="00033F71"/>
    <w:rsid w:val="000430F3"/>
    <w:rsid w:val="00264892"/>
    <w:rsid w:val="00601D7C"/>
    <w:rsid w:val="006B2264"/>
    <w:rsid w:val="00930ACE"/>
    <w:rsid w:val="00A13B56"/>
    <w:rsid w:val="00AA2E37"/>
    <w:rsid w:val="00CC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B105"/>
  <w15:chartTrackingRefBased/>
  <w15:docId w15:val="{92EC42D0-DD7D-468F-96A0-63398747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264"/>
    <w:rPr>
      <w:rFonts w:eastAsiaTheme="majorEastAsia" w:cstheme="majorBidi"/>
      <w:color w:val="272727" w:themeColor="text1" w:themeTint="D8"/>
    </w:rPr>
  </w:style>
  <w:style w:type="paragraph" w:styleId="Title">
    <w:name w:val="Title"/>
    <w:basedOn w:val="Normal"/>
    <w:next w:val="Normal"/>
    <w:link w:val="TitleChar"/>
    <w:uiPriority w:val="10"/>
    <w:qFormat/>
    <w:rsid w:val="006B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264"/>
    <w:pPr>
      <w:spacing w:before="160"/>
      <w:jc w:val="center"/>
    </w:pPr>
    <w:rPr>
      <w:i/>
      <w:iCs/>
      <w:color w:val="404040" w:themeColor="text1" w:themeTint="BF"/>
    </w:rPr>
  </w:style>
  <w:style w:type="character" w:customStyle="1" w:styleId="QuoteChar">
    <w:name w:val="Quote Char"/>
    <w:basedOn w:val="DefaultParagraphFont"/>
    <w:link w:val="Quote"/>
    <w:uiPriority w:val="29"/>
    <w:rsid w:val="006B2264"/>
    <w:rPr>
      <w:i/>
      <w:iCs/>
      <w:color w:val="404040" w:themeColor="text1" w:themeTint="BF"/>
    </w:rPr>
  </w:style>
  <w:style w:type="paragraph" w:styleId="ListParagraph">
    <w:name w:val="List Paragraph"/>
    <w:basedOn w:val="Normal"/>
    <w:uiPriority w:val="34"/>
    <w:qFormat/>
    <w:rsid w:val="006B2264"/>
    <w:pPr>
      <w:ind w:left="720"/>
      <w:contextualSpacing/>
    </w:pPr>
  </w:style>
  <w:style w:type="character" w:styleId="IntenseEmphasis">
    <w:name w:val="Intense Emphasis"/>
    <w:basedOn w:val="DefaultParagraphFont"/>
    <w:uiPriority w:val="21"/>
    <w:qFormat/>
    <w:rsid w:val="006B2264"/>
    <w:rPr>
      <w:i/>
      <w:iCs/>
      <w:color w:val="0F4761" w:themeColor="accent1" w:themeShade="BF"/>
    </w:rPr>
  </w:style>
  <w:style w:type="paragraph" w:styleId="IntenseQuote">
    <w:name w:val="Intense Quote"/>
    <w:basedOn w:val="Normal"/>
    <w:next w:val="Normal"/>
    <w:link w:val="IntenseQuoteChar"/>
    <w:uiPriority w:val="30"/>
    <w:qFormat/>
    <w:rsid w:val="006B2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264"/>
    <w:rPr>
      <w:i/>
      <w:iCs/>
      <w:color w:val="0F4761" w:themeColor="accent1" w:themeShade="BF"/>
    </w:rPr>
  </w:style>
  <w:style w:type="character" w:styleId="IntenseReference">
    <w:name w:val="Intense Reference"/>
    <w:basedOn w:val="DefaultParagraphFont"/>
    <w:uiPriority w:val="32"/>
    <w:qFormat/>
    <w:rsid w:val="006B2264"/>
    <w:rPr>
      <w:b/>
      <w:bCs/>
      <w:smallCaps/>
      <w:color w:val="0F4761" w:themeColor="accent1" w:themeShade="BF"/>
      <w:spacing w:val="5"/>
    </w:rPr>
  </w:style>
  <w:style w:type="paragraph" w:styleId="Header">
    <w:name w:val="header"/>
    <w:basedOn w:val="Normal"/>
    <w:link w:val="HeaderChar"/>
    <w:uiPriority w:val="99"/>
    <w:unhideWhenUsed/>
    <w:rsid w:val="0003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71"/>
  </w:style>
  <w:style w:type="paragraph" w:styleId="Footer">
    <w:name w:val="footer"/>
    <w:basedOn w:val="Normal"/>
    <w:link w:val="FooterChar"/>
    <w:uiPriority w:val="99"/>
    <w:unhideWhenUsed/>
    <w:rsid w:val="0003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dcterms:created xsi:type="dcterms:W3CDTF">2025-09-04T13:25:00Z</dcterms:created>
  <dcterms:modified xsi:type="dcterms:W3CDTF">2025-09-04T14:27:00Z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2025-09-04T14:27:02Z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98265792-94e1-426d-9b62-e2e2b4e5393e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