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1E31" w14:textId="1AF988BE" w:rsidR="00BA550D" w:rsidRDefault="009F27EA" w:rsidP="009F27EA">
      <w:pPr>
        <w:jc w:val="center"/>
        <w:rPr>
          <w:b/>
          <w:bCs/>
        </w:rPr>
      </w:pPr>
      <w:r>
        <w:rPr>
          <w:b/>
          <w:bCs/>
        </w:rPr>
        <w:t>Huntingdon Borough Maintenance Committee Meeting Minutes</w:t>
      </w:r>
    </w:p>
    <w:p w14:paraId="75CE1A36" w14:textId="77777777" w:rsidR="009F27EA" w:rsidRDefault="009F27EA" w:rsidP="009F27EA">
      <w:pPr>
        <w:jc w:val="center"/>
        <w:rPr>
          <w:b/>
          <w:bCs/>
        </w:rPr>
      </w:pPr>
    </w:p>
    <w:p w14:paraId="1FA621A9" w14:textId="0DFAA1F9" w:rsidR="009F27EA" w:rsidRDefault="009F27EA" w:rsidP="009F27EA">
      <w:r>
        <w:t>The Huntingdon Borough Maintenance Committee meeting was held in the Borough Conference Room, 530 Washington Street, Huntingdon, PA on Tuesday, January 6, 2026.</w:t>
      </w:r>
    </w:p>
    <w:p w14:paraId="0936F0BA" w14:textId="205F1D52" w:rsidR="009F27EA" w:rsidRDefault="009F27EA" w:rsidP="009F27EA">
      <w:r>
        <w:t>Members present were President Jennifer Powell, Vice-President David Fortson, Councilman James Bair, Councilman David Quarry, Councilman Robert Jackson, Councilwoman DeeDee Brown, Mayor Thomas Yoder, Maintenance Foreman Travis Gutshall, Borough Manager Chris Stevens and Borough Secretary Richard King.</w:t>
      </w:r>
    </w:p>
    <w:p w14:paraId="718FF0B0" w14:textId="3FCC6451" w:rsidR="009F27EA" w:rsidRDefault="009F27EA" w:rsidP="009F27EA">
      <w:r>
        <w:t>Guest present were Jennifer Clark and Gary Cramer.</w:t>
      </w:r>
    </w:p>
    <w:p w14:paraId="42EA8529" w14:textId="47778FFD" w:rsidR="009F27EA" w:rsidRDefault="009F27EA" w:rsidP="009F27EA">
      <w:r>
        <w:t>Chairman Robert Jackson called the Maintenance Committee meeting to order at 2:00 PM.</w:t>
      </w:r>
    </w:p>
    <w:p w14:paraId="17A2B990" w14:textId="624B37B5" w:rsidR="009F27EA" w:rsidRDefault="009F27EA" w:rsidP="009F27EA">
      <w:r>
        <w:t>Chairman Robert Jackson recognized the guest and asked for their comments.</w:t>
      </w:r>
    </w:p>
    <w:p w14:paraId="28B4F573" w14:textId="05ABBC0C" w:rsidR="009F27EA" w:rsidRDefault="009F27EA" w:rsidP="009F27EA">
      <w:r>
        <w:t>Gary Cramer asked about the stop signs on Susquehanna Avenue.</w:t>
      </w:r>
    </w:p>
    <w:p w14:paraId="15E839B2" w14:textId="33377123" w:rsidR="009F27EA" w:rsidRDefault="009F27EA" w:rsidP="009F27EA">
      <w:r>
        <w:t>Borough Manager Chris Stevens said there will be two stop signs put back up.</w:t>
      </w:r>
    </w:p>
    <w:p w14:paraId="11036F40" w14:textId="710A5FC8" w:rsidR="009F27EA" w:rsidRDefault="009F27EA" w:rsidP="009F27EA">
      <w:r>
        <w:t>Chairman Robert Jackson called on the Maintenance Foreman’s report.</w:t>
      </w:r>
    </w:p>
    <w:p w14:paraId="23072E16" w14:textId="1795DB68" w:rsidR="009F27EA" w:rsidRDefault="009F27EA" w:rsidP="009F27EA">
      <w:r>
        <w:t>Travis Gutshall said he had nothing to report unless someone had a question.</w:t>
      </w:r>
    </w:p>
    <w:p w14:paraId="32579B7D" w14:textId="1D7870BA" w:rsidR="009F27EA" w:rsidRDefault="00C9065E" w:rsidP="009F27EA">
      <w:r>
        <w:t>Chairman Robert Jackson asked if this was the time to bring up about Spring Cleanup.</w:t>
      </w:r>
    </w:p>
    <w:p w14:paraId="2B6EA997" w14:textId="62951F10" w:rsidR="00C9065E" w:rsidRDefault="00C9065E" w:rsidP="009F27EA">
      <w:r>
        <w:t>Borough Manager Chris Stevens said you will need to decide when you want to have it.</w:t>
      </w:r>
    </w:p>
    <w:p w14:paraId="5682E9FD" w14:textId="78708CE8" w:rsidR="00C9065E" w:rsidRDefault="00C9065E" w:rsidP="009F27EA">
      <w:r>
        <w:t xml:space="preserve">There was a discussion on previous years of where they had dumpsters at the ballfield where people brough their items and where they brough their items back to the recycling center and where the employees picked </w:t>
      </w:r>
      <w:r w:rsidR="00C64CC8">
        <w:t>the items</w:t>
      </w:r>
      <w:r>
        <w:t xml:space="preserve"> up on the street sweeping schedules.</w:t>
      </w:r>
    </w:p>
    <w:p w14:paraId="2FB4E057" w14:textId="00297920" w:rsidR="00C9065E" w:rsidRDefault="00C9065E" w:rsidP="009F27EA">
      <w:r>
        <w:t>Travis Gutshall said he would like to have it at the recycling center in case something breaks.</w:t>
      </w:r>
    </w:p>
    <w:p w14:paraId="115E41C6" w14:textId="68C8EC84" w:rsidR="00C9065E" w:rsidRDefault="00C9065E" w:rsidP="009F27EA">
      <w:r>
        <w:t>Mayor Thomas Yoder said that some people don’t have trucks and said we should pick up the stuff.</w:t>
      </w:r>
    </w:p>
    <w:p w14:paraId="560BB5D7" w14:textId="4B921AFE" w:rsidR="00C9065E" w:rsidRDefault="00C9065E" w:rsidP="009F27EA">
      <w:r>
        <w:t>Travis Gutshall said that we could use our trucks instead of Hollenbaugh’s Trash Compactors to save the borough money, but it might take longer.</w:t>
      </w:r>
    </w:p>
    <w:p w14:paraId="63B35AA4" w14:textId="3D623243" w:rsidR="00C9065E" w:rsidRDefault="00C9065E" w:rsidP="009F27EA">
      <w:r>
        <w:t>It was mentioned that Easter was on April 5, 2026 and Mayfest was on April 25, 2026.</w:t>
      </w:r>
    </w:p>
    <w:p w14:paraId="517C623D" w14:textId="69F5E628" w:rsidR="0084553C" w:rsidRDefault="0084553C" w:rsidP="009F27EA">
      <w:r>
        <w:t>The committee decided to have Spring Cleanup, and for Huntingdon Borough residents to set items out April 10</w:t>
      </w:r>
      <w:r w:rsidRPr="0084553C">
        <w:rPr>
          <w:vertAlign w:val="superscript"/>
        </w:rPr>
        <w:t>th</w:t>
      </w:r>
      <w:r>
        <w:t>, 11</w:t>
      </w:r>
      <w:r w:rsidRPr="0084553C">
        <w:rPr>
          <w:vertAlign w:val="superscript"/>
        </w:rPr>
        <w:t>th</w:t>
      </w:r>
      <w:r>
        <w:t xml:space="preserve"> and 12</w:t>
      </w:r>
      <w:r w:rsidRPr="0084553C">
        <w:rPr>
          <w:vertAlign w:val="superscript"/>
        </w:rPr>
        <w:t>th</w:t>
      </w:r>
      <w:r>
        <w:t>.</w:t>
      </w:r>
    </w:p>
    <w:p w14:paraId="167DFE2F" w14:textId="1B5120AE" w:rsidR="0084553C" w:rsidRDefault="0084553C" w:rsidP="009F27EA">
      <w:r>
        <w:lastRenderedPageBreak/>
        <w:t>Mayor Thomas Yoder said that we should pick up the garbage in the borough.</w:t>
      </w:r>
    </w:p>
    <w:p w14:paraId="749C5572" w14:textId="75213470" w:rsidR="0084553C" w:rsidRDefault="0084553C" w:rsidP="009F27EA">
      <w:r>
        <w:t>Borough Manager Chris Stevens said you will need an ordinance, and he would like to see the borough have one trash hauler.  Chris said you could put this out to bid.</w:t>
      </w:r>
    </w:p>
    <w:p w14:paraId="275A3640" w14:textId="6C95D5D3" w:rsidR="0084553C" w:rsidRDefault="0084553C" w:rsidP="009F27EA">
      <w:r>
        <w:t>There was a discussion about the borough getting their own trash hauler vehicles and seeing if there are any grants out there for this.</w:t>
      </w:r>
    </w:p>
    <w:p w14:paraId="11695E41" w14:textId="10133401" w:rsidR="0084553C" w:rsidRDefault="0084553C" w:rsidP="009F27EA">
      <w:r>
        <w:t>Borough Manager Chris Stevens said that if we did this it would go by the street maintenance day schedule.</w:t>
      </w:r>
    </w:p>
    <w:p w14:paraId="6260A176" w14:textId="4CD051AC" w:rsidR="0084553C" w:rsidRDefault="0084553C" w:rsidP="009F27EA">
      <w:r>
        <w:t>Borough Manager Chris Stevens said that we could possibly get an LSA grant and apply for two trash hauler vehicles.</w:t>
      </w:r>
    </w:p>
    <w:p w14:paraId="1E07523B" w14:textId="483A88EA" w:rsidR="0084553C" w:rsidRDefault="0084553C" w:rsidP="009F27EA">
      <w:r>
        <w:t>Borough Manager Chris Stevens said that if we did bid this out, then we would probably have people screaming at us.</w:t>
      </w:r>
    </w:p>
    <w:p w14:paraId="66BE7E3C" w14:textId="6D9C59E5" w:rsidR="000C3C5D" w:rsidRDefault="000C3C5D" w:rsidP="009F27EA">
      <w:r>
        <w:t>President Jennifer Powell said that we can think about this and keep it on the agenda for next month’s meeting.</w:t>
      </w:r>
    </w:p>
    <w:p w14:paraId="7EED06A3" w14:textId="0FB2DAE8" w:rsidR="0084553C" w:rsidRDefault="000C3C5D" w:rsidP="009F27EA">
      <w:r>
        <w:t>Vice-President David Fortson said to Travis Gutshall, thank you and your guys for the job they did with the lights at Portstown Park.</w:t>
      </w:r>
    </w:p>
    <w:p w14:paraId="0BEFC376" w14:textId="7A32FCC6" w:rsidR="000C3C5D" w:rsidRDefault="000C3C5D" w:rsidP="009F27EA">
      <w:r>
        <w:t>Councilwoman DeeDee Brown said that she would like to see lights put up around the fireman’s monument.</w:t>
      </w:r>
    </w:p>
    <w:p w14:paraId="2259F757" w14:textId="50B165B5" w:rsidR="000C3C5D" w:rsidRDefault="000C3C5D" w:rsidP="009F27EA">
      <w:r>
        <w:t>Chairman Robert Jackson called on the Borough Manager’s report.</w:t>
      </w:r>
    </w:p>
    <w:p w14:paraId="176104E8" w14:textId="3875ECD8" w:rsidR="000C3C5D" w:rsidRDefault="000C3C5D" w:rsidP="009F27EA">
      <w:r>
        <w:t>Chris Stevens said he had nothing to report, but the guys are doing a great job.</w:t>
      </w:r>
    </w:p>
    <w:p w14:paraId="27BC96FA" w14:textId="2F168160" w:rsidR="000C3C5D" w:rsidRDefault="000C3C5D" w:rsidP="009F27EA">
      <w:r>
        <w:t>Chairman Robert Jackson called on old business.</w:t>
      </w:r>
    </w:p>
    <w:p w14:paraId="51BE0B98" w14:textId="53F39429" w:rsidR="000C3C5D" w:rsidRDefault="000C3C5D" w:rsidP="009F27EA">
      <w:r>
        <w:t>Mayor Thomas Yoder asked how close we are to purchasing new parking meters.</w:t>
      </w:r>
    </w:p>
    <w:p w14:paraId="66E74E36" w14:textId="257D122F" w:rsidR="000C3C5D" w:rsidRDefault="000C3C5D" w:rsidP="009F27EA">
      <w:r>
        <w:t>President Jennifer Powell said that we need parking meters on third and Washington Street.</w:t>
      </w:r>
    </w:p>
    <w:p w14:paraId="174649A0" w14:textId="192F1B38" w:rsidR="000C3C5D" w:rsidRDefault="000C3C5D" w:rsidP="009F27EA">
      <w:r>
        <w:t>Borough Manager Chris Stevens said that he needs to see Karl Lang on how much money we will be receiving.</w:t>
      </w:r>
    </w:p>
    <w:p w14:paraId="1F03ABA4" w14:textId="1CBA69B6" w:rsidR="000C3C5D" w:rsidRDefault="000C3C5D" w:rsidP="009F27EA">
      <w:r>
        <w:t>Chairman Robert Jackson called on new business.</w:t>
      </w:r>
    </w:p>
    <w:p w14:paraId="5E0B8528" w14:textId="1472FF5C" w:rsidR="00C64CC8" w:rsidRDefault="00C64CC8" w:rsidP="009F27EA">
      <w:r>
        <w:t>Chairman Robert Jackson said that on the agenda, we will need to approve the payment of Application #7 in the amount $38,846.83 to WSL, Inc. for the Amphitheater Restroom Project at the Borough Council meeting.</w:t>
      </w:r>
    </w:p>
    <w:p w14:paraId="06AC5FD9" w14:textId="0CE999B4" w:rsidR="00C64CC8" w:rsidRDefault="00C64CC8" w:rsidP="009F27EA">
      <w:r>
        <w:t>Borough Manager Chris Stevens said that the final meeting for the project will be this Friday with GHD and WSL Inc.</w:t>
      </w:r>
    </w:p>
    <w:p w14:paraId="195BB9DD" w14:textId="12F65B79" w:rsidR="00C64CC8" w:rsidRDefault="00C64CC8" w:rsidP="009F27EA">
      <w:r>
        <w:lastRenderedPageBreak/>
        <w:t>Executive Session was not called for.</w:t>
      </w:r>
    </w:p>
    <w:p w14:paraId="3448D3F4" w14:textId="2CB46870" w:rsidR="00C64CC8" w:rsidRDefault="00C64CC8" w:rsidP="009F27EA">
      <w:r>
        <w:t>After no further business, the Maintenance Committee meeting was adjourned at 2:37 PM.</w:t>
      </w:r>
    </w:p>
    <w:p w14:paraId="391D1FBB" w14:textId="14459E07" w:rsidR="00C64CC8" w:rsidRDefault="00C64CC8" w:rsidP="009F27EA">
      <w:r>
        <w:t>Minutes submitted by,</w:t>
      </w:r>
    </w:p>
    <w:p w14:paraId="2B710446" w14:textId="77777777" w:rsidR="00C64CC8" w:rsidRDefault="00C64CC8" w:rsidP="009F27EA"/>
    <w:p w14:paraId="70F54A31" w14:textId="5B2D2B64" w:rsidR="00C64CC8" w:rsidRPr="009F27EA" w:rsidRDefault="00C64CC8" w:rsidP="009F27EA">
      <w:r>
        <w:t>Richard S. King</w:t>
      </w:r>
      <w:r>
        <w:br/>
        <w:t>Borough Secretary</w:t>
      </w:r>
    </w:p>
    <w:sectPr w:rsidR="00C64CC8" w:rsidRPr="009F27E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D62A" w14:textId="77777777" w:rsidR="00924407" w:rsidRDefault="00924407" w:rsidP="00C9065E">
      <w:pPr>
        <w:spacing w:after="0" w:line="240" w:lineRule="auto"/>
      </w:pPr>
      <w:r>
        <w:separator/>
      </w:r>
    </w:p>
  </w:endnote>
  <w:endnote w:type="continuationSeparator" w:id="0">
    <w:p w14:paraId="20EE29F4" w14:textId="77777777" w:rsidR="00924407" w:rsidRDefault="00924407" w:rsidP="00C9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173175"/>
      <w:docPartObj>
        <w:docPartGallery w:val="Page Numbers (Bottom of Page)"/>
        <w:docPartUnique/>
      </w:docPartObj>
    </w:sdtPr>
    <w:sdtContent>
      <w:sdt>
        <w:sdtPr>
          <w:id w:val="-1769616900"/>
          <w:docPartObj>
            <w:docPartGallery w:val="Page Numbers (Top of Page)"/>
            <w:docPartUnique/>
          </w:docPartObj>
        </w:sdtPr>
        <w:sdtContent>
          <w:p w14:paraId="2CE5EF86" w14:textId="2A8F7233" w:rsidR="00C9065E" w:rsidRDefault="00C9065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574385" w14:textId="77777777" w:rsidR="00C9065E" w:rsidRDefault="00C9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87C7" w14:textId="77777777" w:rsidR="00924407" w:rsidRDefault="00924407" w:rsidP="00C9065E">
      <w:pPr>
        <w:spacing w:after="0" w:line="240" w:lineRule="auto"/>
      </w:pPr>
      <w:r>
        <w:separator/>
      </w:r>
    </w:p>
  </w:footnote>
  <w:footnote w:type="continuationSeparator" w:id="0">
    <w:p w14:paraId="7D6F3BD8" w14:textId="77777777" w:rsidR="00924407" w:rsidRDefault="00924407" w:rsidP="00C90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A"/>
    <w:rsid w:val="000C3C5D"/>
    <w:rsid w:val="003544FB"/>
    <w:rsid w:val="00456994"/>
    <w:rsid w:val="00546B8B"/>
    <w:rsid w:val="0084553C"/>
    <w:rsid w:val="00924407"/>
    <w:rsid w:val="009F27EA"/>
    <w:rsid w:val="00B67A42"/>
    <w:rsid w:val="00BA550D"/>
    <w:rsid w:val="00C64CC8"/>
    <w:rsid w:val="00C9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2F0E"/>
  <w15:chartTrackingRefBased/>
  <w15:docId w15:val="{C60A93D7-7186-46F5-9403-9F95EAD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7EA"/>
    <w:rPr>
      <w:rFonts w:eastAsiaTheme="majorEastAsia" w:cstheme="majorBidi"/>
      <w:color w:val="272727" w:themeColor="text1" w:themeTint="D8"/>
    </w:rPr>
  </w:style>
  <w:style w:type="paragraph" w:styleId="Title">
    <w:name w:val="Title"/>
    <w:basedOn w:val="Normal"/>
    <w:next w:val="Normal"/>
    <w:link w:val="TitleChar"/>
    <w:uiPriority w:val="10"/>
    <w:qFormat/>
    <w:rsid w:val="009F2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7EA"/>
    <w:pPr>
      <w:spacing w:before="160"/>
      <w:jc w:val="center"/>
    </w:pPr>
    <w:rPr>
      <w:i/>
      <w:iCs/>
      <w:color w:val="404040" w:themeColor="text1" w:themeTint="BF"/>
    </w:rPr>
  </w:style>
  <w:style w:type="character" w:customStyle="1" w:styleId="QuoteChar">
    <w:name w:val="Quote Char"/>
    <w:basedOn w:val="DefaultParagraphFont"/>
    <w:link w:val="Quote"/>
    <w:uiPriority w:val="29"/>
    <w:rsid w:val="009F27EA"/>
    <w:rPr>
      <w:i/>
      <w:iCs/>
      <w:color w:val="404040" w:themeColor="text1" w:themeTint="BF"/>
    </w:rPr>
  </w:style>
  <w:style w:type="paragraph" w:styleId="ListParagraph">
    <w:name w:val="List Paragraph"/>
    <w:basedOn w:val="Normal"/>
    <w:uiPriority w:val="34"/>
    <w:qFormat/>
    <w:rsid w:val="009F27EA"/>
    <w:pPr>
      <w:ind w:left="720"/>
      <w:contextualSpacing/>
    </w:pPr>
  </w:style>
  <w:style w:type="character" w:styleId="IntenseEmphasis">
    <w:name w:val="Intense Emphasis"/>
    <w:basedOn w:val="DefaultParagraphFont"/>
    <w:uiPriority w:val="21"/>
    <w:qFormat/>
    <w:rsid w:val="009F27EA"/>
    <w:rPr>
      <w:i/>
      <w:iCs/>
      <w:color w:val="0F4761" w:themeColor="accent1" w:themeShade="BF"/>
    </w:rPr>
  </w:style>
  <w:style w:type="paragraph" w:styleId="IntenseQuote">
    <w:name w:val="Intense Quote"/>
    <w:basedOn w:val="Normal"/>
    <w:next w:val="Normal"/>
    <w:link w:val="IntenseQuoteChar"/>
    <w:uiPriority w:val="30"/>
    <w:qFormat/>
    <w:rsid w:val="009F2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7EA"/>
    <w:rPr>
      <w:i/>
      <w:iCs/>
      <w:color w:val="0F4761" w:themeColor="accent1" w:themeShade="BF"/>
    </w:rPr>
  </w:style>
  <w:style w:type="character" w:styleId="IntenseReference">
    <w:name w:val="Intense Reference"/>
    <w:basedOn w:val="DefaultParagraphFont"/>
    <w:uiPriority w:val="32"/>
    <w:qFormat/>
    <w:rsid w:val="009F27EA"/>
    <w:rPr>
      <w:b/>
      <w:bCs/>
      <w:smallCaps/>
      <w:color w:val="0F4761" w:themeColor="accent1" w:themeShade="BF"/>
      <w:spacing w:val="5"/>
    </w:rPr>
  </w:style>
  <w:style w:type="paragraph" w:styleId="Header">
    <w:name w:val="header"/>
    <w:basedOn w:val="Normal"/>
    <w:link w:val="HeaderChar"/>
    <w:uiPriority w:val="99"/>
    <w:unhideWhenUsed/>
    <w:rsid w:val="00C90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5E"/>
  </w:style>
  <w:style w:type="paragraph" w:styleId="Footer">
    <w:name w:val="footer"/>
    <w:basedOn w:val="Normal"/>
    <w:link w:val="FooterChar"/>
    <w:uiPriority w:val="99"/>
    <w:unhideWhenUsed/>
    <w:rsid w:val="00C90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674</Words>
  <Characters>3408</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dcterms:created xsi:type="dcterms:W3CDTF">2026-01-07T16:25:00Z</dcterms:created>
  <dcterms:modified xsi:type="dcterms:W3CDTF">2026-01-09T14:44:00Z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2026-01-07T17:34:11Z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eba7e9d8-126c-49e0-b0d4-53d95ec519a6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